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2" w:rsidRDefault="00B61E1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Provoz mateřské školy v Praze 5 – Řeporyjích v období do konce školního roku 2019 – 2020.</w:t>
      </w:r>
    </w:p>
    <w:p w:rsidR="00B61E1B" w:rsidRDefault="00B61E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Tyto interní pokyny se vztahují na základní provozní podmínky mateřské školy po dobu trvání potřeby dodržování epidemiologických opatření.</w:t>
      </w:r>
    </w:p>
    <w:p w:rsidR="00620A3D" w:rsidRDefault="00620A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 MŠ:       od </w:t>
      </w:r>
      <w:proofErr w:type="gramStart"/>
      <w:r>
        <w:rPr>
          <w:b/>
          <w:sz w:val="24"/>
          <w:szCs w:val="24"/>
        </w:rPr>
        <w:t>18.5. do</w:t>
      </w:r>
      <w:proofErr w:type="gramEnd"/>
      <w:r>
        <w:rPr>
          <w:b/>
          <w:sz w:val="24"/>
          <w:szCs w:val="24"/>
        </w:rPr>
        <w:t xml:space="preserve"> 30.6. 2020 je  </w:t>
      </w:r>
      <w:r w:rsidR="005E450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7,00 – 16,30 hod. ve všech třídách</w:t>
      </w:r>
    </w:p>
    <w:p w:rsidR="00B61E1B" w:rsidRDefault="00B61E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Příchod k MŠ:</w:t>
      </w:r>
    </w:p>
    <w:p w:rsidR="00B61E1B" w:rsidRPr="00B61E1B" w:rsidRDefault="00B61E1B" w:rsidP="00B61E1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před MŠ i v areálu MŠ se pohybují rodiče a jejich děti v rouškách</w:t>
      </w:r>
    </w:p>
    <w:p w:rsidR="00B61E1B" w:rsidRPr="00B61E1B" w:rsidRDefault="00B61E1B" w:rsidP="00B61E1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rodiče dodržují odstup 2 metry a neshromažďují se před MŠ</w:t>
      </w:r>
    </w:p>
    <w:p w:rsidR="00B61E1B" w:rsidRDefault="00B61E1B" w:rsidP="00B61E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Prostory mateřské školy:</w:t>
      </w:r>
    </w:p>
    <w:p w:rsidR="00B61E1B" w:rsidRDefault="00B61E1B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doprovázející osoba dítěte tráví v MŠ </w:t>
      </w:r>
      <w:r w:rsidR="00620A3D">
        <w:rPr>
          <w:sz w:val="24"/>
          <w:szCs w:val="24"/>
        </w:rPr>
        <w:t>nezbytně nutnou dobu a</w:t>
      </w:r>
      <w:r>
        <w:rPr>
          <w:sz w:val="24"/>
          <w:szCs w:val="24"/>
        </w:rPr>
        <w:t xml:space="preserve"> má vždy roušku</w:t>
      </w:r>
      <w:r w:rsidR="000A4B70">
        <w:rPr>
          <w:sz w:val="24"/>
          <w:szCs w:val="24"/>
        </w:rPr>
        <w:t>, prosím hlídejte si dostatečné rozestupy v</w:t>
      </w:r>
      <w:r w:rsidR="003608DB">
        <w:rPr>
          <w:sz w:val="24"/>
          <w:szCs w:val="24"/>
        </w:rPr>
        <w:t> </w:t>
      </w:r>
      <w:r w:rsidR="000A4B70">
        <w:rPr>
          <w:sz w:val="24"/>
          <w:szCs w:val="24"/>
        </w:rPr>
        <w:t>šatnách</w:t>
      </w:r>
    </w:p>
    <w:p w:rsidR="003608DB" w:rsidRDefault="003608DB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předání nebo vyzvednutí dítěte</w:t>
      </w:r>
      <w:r w:rsidR="000A6292">
        <w:rPr>
          <w:sz w:val="24"/>
          <w:szCs w:val="24"/>
        </w:rPr>
        <w:t>,</w:t>
      </w:r>
      <w:r>
        <w:rPr>
          <w:sz w:val="24"/>
          <w:szCs w:val="24"/>
        </w:rPr>
        <w:t xml:space="preserve"> rodiče neprodleně opustí areál MŠ</w:t>
      </w:r>
    </w:p>
    <w:p w:rsidR="00620A3D" w:rsidRDefault="00620A3D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doprovázející osoba </w:t>
      </w:r>
      <w:r>
        <w:rPr>
          <w:b/>
          <w:sz w:val="24"/>
          <w:szCs w:val="24"/>
        </w:rPr>
        <w:t>nebude</w:t>
      </w:r>
      <w:r>
        <w:rPr>
          <w:sz w:val="24"/>
          <w:szCs w:val="24"/>
        </w:rPr>
        <w:t xml:space="preserve"> vstupovat do třídy, do umývárny a na toalety</w:t>
      </w:r>
    </w:p>
    <w:p w:rsidR="00620A3D" w:rsidRDefault="00620A3D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doprovázející osoba použije před vstupem do šatny dezinfekci na ruce, která je umístěna hned u vchodu</w:t>
      </w:r>
    </w:p>
    <w:p w:rsidR="00B61E1B" w:rsidRDefault="00B61E1B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 i pedagogický personál roušky mít nemusí ( každé dítě bude mít v šatně jednu roušku uloženou v igelitovém sáčku</w:t>
      </w:r>
      <w:r w:rsidR="000A4B70">
        <w:rPr>
          <w:sz w:val="24"/>
          <w:szCs w:val="24"/>
        </w:rPr>
        <w:t xml:space="preserve"> pro případ </w:t>
      </w:r>
      <w:proofErr w:type="gramStart"/>
      <w:r w:rsidR="000A4B70">
        <w:rPr>
          <w:sz w:val="24"/>
          <w:szCs w:val="24"/>
        </w:rPr>
        <w:t>potřeby</w:t>
      </w:r>
      <w:r>
        <w:rPr>
          <w:sz w:val="24"/>
          <w:szCs w:val="24"/>
        </w:rPr>
        <w:t xml:space="preserve"> )</w:t>
      </w:r>
      <w:proofErr w:type="gramEnd"/>
    </w:p>
    <w:p w:rsidR="00620A3D" w:rsidRDefault="003B03E6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dítě si</w:t>
      </w:r>
      <w:r w:rsidR="00620A3D">
        <w:rPr>
          <w:sz w:val="24"/>
          <w:szCs w:val="24"/>
        </w:rPr>
        <w:t xml:space="preserve"> po převlečení a přezutí umy</w:t>
      </w:r>
      <w:r>
        <w:rPr>
          <w:sz w:val="24"/>
          <w:szCs w:val="24"/>
        </w:rPr>
        <w:t xml:space="preserve">je důkladně ruce </w:t>
      </w:r>
      <w:proofErr w:type="gramStart"/>
      <w:r>
        <w:rPr>
          <w:sz w:val="24"/>
          <w:szCs w:val="24"/>
        </w:rPr>
        <w:t>hned jak</w:t>
      </w:r>
      <w:proofErr w:type="gramEnd"/>
      <w:r>
        <w:rPr>
          <w:sz w:val="24"/>
          <w:szCs w:val="24"/>
        </w:rPr>
        <w:t xml:space="preserve"> vstoupí </w:t>
      </w:r>
      <w:r w:rsidR="00620A3D">
        <w:rPr>
          <w:sz w:val="24"/>
          <w:szCs w:val="24"/>
        </w:rPr>
        <w:t>do třídy</w:t>
      </w:r>
    </w:p>
    <w:p w:rsidR="00620A3D" w:rsidRDefault="00620A3D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 se nebudou spojovat s jinou třídou, ani ráno, ani odpoledne</w:t>
      </w:r>
      <w:r w:rsidR="003608DB">
        <w:rPr>
          <w:sz w:val="24"/>
          <w:szCs w:val="24"/>
        </w:rPr>
        <w:t>, během dne budou mít vymezené prostory, aby se děti nepotkávaly s jinými třídami</w:t>
      </w:r>
      <w:r w:rsidR="005E4506">
        <w:rPr>
          <w:sz w:val="24"/>
          <w:szCs w:val="24"/>
        </w:rPr>
        <w:t>, a to i na zahradě</w:t>
      </w:r>
    </w:p>
    <w:p w:rsidR="00620A3D" w:rsidRDefault="00620A3D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08DB">
        <w:rPr>
          <w:b/>
          <w:sz w:val="24"/>
          <w:szCs w:val="24"/>
        </w:rPr>
        <w:t>žádáme rodiče</w:t>
      </w:r>
      <w:r>
        <w:rPr>
          <w:sz w:val="24"/>
          <w:szCs w:val="24"/>
        </w:rPr>
        <w:t xml:space="preserve">, aby dávali děti do MŠ pouze na nejnutnější vzdělávací dobu,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 od 8,00 do 12,30 hod. nebo po nejnutnější dobu výkonu svého povolání</w:t>
      </w:r>
    </w:p>
    <w:p w:rsidR="00620A3D" w:rsidRDefault="00620A3D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této době je zákaz nosit do MŠ jak</w:t>
      </w:r>
      <w:r w:rsidR="000A4B70">
        <w:rPr>
          <w:sz w:val="24"/>
          <w:szCs w:val="24"/>
        </w:rPr>
        <w:t>ékoli hračky, šperky a předměty z domova</w:t>
      </w:r>
    </w:p>
    <w:p w:rsidR="000A4B70" w:rsidRDefault="000A4B70" w:rsidP="000A4B70">
      <w:pPr>
        <w:rPr>
          <w:b/>
          <w:sz w:val="24"/>
          <w:szCs w:val="24"/>
        </w:rPr>
      </w:pPr>
      <w:r w:rsidRPr="000A4B70">
        <w:rPr>
          <w:b/>
          <w:sz w:val="24"/>
          <w:szCs w:val="24"/>
        </w:rPr>
        <w:t>Podezření na možné příznaky:</w:t>
      </w:r>
    </w:p>
    <w:p w:rsidR="000A4B70" w:rsidRDefault="000A4B70" w:rsidP="000A4B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nikdo s příznaky infekce dýchacích cest ( zvýšená teplota, kašel, rýma, </w:t>
      </w:r>
      <w:proofErr w:type="gramStart"/>
      <w:r>
        <w:rPr>
          <w:sz w:val="24"/>
          <w:szCs w:val="24"/>
        </w:rPr>
        <w:t>apod. )</w:t>
      </w:r>
      <w:proofErr w:type="gramEnd"/>
    </w:p>
    <w:p w:rsidR="000A4B70" w:rsidRDefault="000A4B70" w:rsidP="000A4B70">
      <w:pPr>
        <w:pStyle w:val="Odstavecseseznamem"/>
        <w:ind w:left="1080"/>
        <w:rPr>
          <w:sz w:val="24"/>
          <w:szCs w:val="24"/>
        </w:rPr>
      </w:pPr>
      <w:r>
        <w:rPr>
          <w:b/>
          <w:sz w:val="24"/>
          <w:szCs w:val="24"/>
        </w:rPr>
        <w:t>nesmí</w:t>
      </w:r>
      <w:r>
        <w:rPr>
          <w:sz w:val="24"/>
          <w:szCs w:val="24"/>
        </w:rPr>
        <w:t xml:space="preserve"> do MŠ vstoupit</w:t>
      </w:r>
      <w:r w:rsidR="003608DB">
        <w:rPr>
          <w:sz w:val="24"/>
          <w:szCs w:val="24"/>
        </w:rPr>
        <w:t>. Všichni za</w:t>
      </w:r>
      <w:r w:rsidR="005E4506">
        <w:rPr>
          <w:sz w:val="24"/>
          <w:szCs w:val="24"/>
        </w:rPr>
        <w:t>městnanci a děti musí být zdraví a nesmí vykazovat žádné příznaky onemocnění</w:t>
      </w:r>
    </w:p>
    <w:p w:rsidR="000A4B70" w:rsidRDefault="000A4B70" w:rsidP="000A4B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A4B70">
        <w:rPr>
          <w:sz w:val="24"/>
          <w:szCs w:val="24"/>
        </w:rPr>
        <w:t>pokud bude dítě během dne vykazovat</w:t>
      </w:r>
      <w:r>
        <w:rPr>
          <w:sz w:val="24"/>
          <w:szCs w:val="24"/>
        </w:rPr>
        <w:t xml:space="preserve"> některý z příznaků nemoci, bude umístěno do samostatné místnosti, rodiče budou kontaktováni a rodič je </w:t>
      </w:r>
      <w:r>
        <w:rPr>
          <w:b/>
          <w:sz w:val="24"/>
          <w:szCs w:val="24"/>
        </w:rPr>
        <w:t>povinen</w:t>
      </w:r>
      <w:r>
        <w:rPr>
          <w:sz w:val="24"/>
          <w:szCs w:val="24"/>
        </w:rPr>
        <w:t xml:space="preserve"> si v nejkratší možné době dítě vyzvednout. MŠ bude kontaktovat o podezření hygienickou stanici</w:t>
      </w:r>
    </w:p>
    <w:p w:rsidR="000A4B70" w:rsidRDefault="000A4B70" w:rsidP="000A4B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08DB">
        <w:rPr>
          <w:b/>
          <w:sz w:val="24"/>
          <w:szCs w:val="24"/>
        </w:rPr>
        <w:t>při prvním příchodu dítěte</w:t>
      </w:r>
      <w:r>
        <w:rPr>
          <w:sz w:val="24"/>
          <w:szCs w:val="24"/>
        </w:rPr>
        <w:t xml:space="preserve"> do MŠ, přinese rodič vyplněné </w:t>
      </w:r>
      <w:r w:rsidRPr="003608DB">
        <w:rPr>
          <w:b/>
          <w:sz w:val="24"/>
          <w:szCs w:val="24"/>
        </w:rPr>
        <w:t>čestné prohlášení,</w:t>
      </w:r>
      <w:r>
        <w:rPr>
          <w:sz w:val="24"/>
          <w:szCs w:val="24"/>
        </w:rPr>
        <w:t xml:space="preserve"> které odevzdá učitelce</w:t>
      </w:r>
      <w:r w:rsidR="003608DB">
        <w:rPr>
          <w:sz w:val="24"/>
          <w:szCs w:val="24"/>
        </w:rPr>
        <w:t xml:space="preserve">. Bez tohoto prohlášení </w:t>
      </w:r>
      <w:r w:rsidR="005E4506">
        <w:rPr>
          <w:b/>
          <w:sz w:val="24"/>
          <w:szCs w:val="24"/>
        </w:rPr>
        <w:t>nemůže</w:t>
      </w:r>
      <w:r w:rsidR="005E4506">
        <w:rPr>
          <w:sz w:val="24"/>
          <w:szCs w:val="24"/>
        </w:rPr>
        <w:t xml:space="preserve"> dítě do třídy a kolektivu dětí vstoupit!!!</w:t>
      </w:r>
      <w:r w:rsidR="003B03E6">
        <w:rPr>
          <w:sz w:val="24"/>
          <w:szCs w:val="24"/>
        </w:rPr>
        <w:t xml:space="preserve">    Viz. </w:t>
      </w:r>
      <w:proofErr w:type="gramStart"/>
      <w:r w:rsidR="003B03E6">
        <w:rPr>
          <w:sz w:val="24"/>
          <w:szCs w:val="24"/>
        </w:rPr>
        <w:t>p</w:t>
      </w:r>
      <w:bookmarkStart w:id="0" w:name="_GoBack"/>
      <w:bookmarkEnd w:id="0"/>
      <w:r w:rsidR="000A6292">
        <w:rPr>
          <w:sz w:val="24"/>
          <w:szCs w:val="24"/>
        </w:rPr>
        <w:t>říloha</w:t>
      </w:r>
      <w:proofErr w:type="gramEnd"/>
      <w:r w:rsidR="000A6292">
        <w:rPr>
          <w:sz w:val="24"/>
          <w:szCs w:val="24"/>
        </w:rPr>
        <w:t xml:space="preserve"> tohoto pokynu.</w:t>
      </w:r>
    </w:p>
    <w:p w:rsidR="005E4506" w:rsidRDefault="005E4506" w:rsidP="005E4506">
      <w:pPr>
        <w:pStyle w:val="Odstavecseseznamem"/>
        <w:ind w:left="1080"/>
        <w:rPr>
          <w:sz w:val="24"/>
          <w:szCs w:val="24"/>
        </w:rPr>
      </w:pPr>
    </w:p>
    <w:p w:rsidR="003608DB" w:rsidRDefault="003608DB" w:rsidP="003608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Mateřská škola bude postupovat podle doporučení MŠMT ze dne </w:t>
      </w:r>
      <w:proofErr w:type="gramStart"/>
      <w:r>
        <w:rPr>
          <w:sz w:val="24"/>
          <w:szCs w:val="24"/>
        </w:rPr>
        <w:t>30.4.2020</w:t>
      </w:r>
      <w:proofErr w:type="gramEnd"/>
      <w:r>
        <w:rPr>
          <w:sz w:val="24"/>
          <w:szCs w:val="24"/>
        </w:rPr>
        <w:t>.</w:t>
      </w:r>
    </w:p>
    <w:p w:rsidR="003608DB" w:rsidRDefault="003608DB" w:rsidP="003608DB">
      <w:pPr>
        <w:rPr>
          <w:sz w:val="24"/>
          <w:szCs w:val="24"/>
        </w:rPr>
      </w:pPr>
      <w:r>
        <w:rPr>
          <w:sz w:val="24"/>
          <w:szCs w:val="24"/>
        </w:rPr>
        <w:t>Mateřská škola je připravena z hygienického hlediska pro obnovení provozu.</w:t>
      </w:r>
      <w:r w:rsidR="005E4506">
        <w:rPr>
          <w:sz w:val="24"/>
          <w:szCs w:val="24"/>
        </w:rPr>
        <w:t xml:space="preserve"> Budova prošla důkladným úklidem a dezinfekcí všech prostor.</w:t>
      </w:r>
      <w:r>
        <w:rPr>
          <w:sz w:val="24"/>
          <w:szCs w:val="24"/>
        </w:rPr>
        <w:t xml:space="preserve"> Je zajištěn dostatek dezinfekce, mýdel v dávkovači a jednorázových ručníků.</w:t>
      </w:r>
      <w:r w:rsidR="005E4506">
        <w:rPr>
          <w:sz w:val="24"/>
          <w:szCs w:val="24"/>
        </w:rPr>
        <w:t xml:space="preserve"> Všechny třídy jsou vybaveny bezkontaktními teploměry.</w:t>
      </w:r>
    </w:p>
    <w:p w:rsidR="003608DB" w:rsidRDefault="003608DB" w:rsidP="003608DB">
      <w:pPr>
        <w:rPr>
          <w:sz w:val="24"/>
          <w:szCs w:val="24"/>
        </w:rPr>
      </w:pPr>
      <w:r>
        <w:rPr>
          <w:sz w:val="24"/>
          <w:szCs w:val="24"/>
        </w:rPr>
        <w:t>Úklid všech pros</w:t>
      </w:r>
      <w:r w:rsidR="005E4506">
        <w:rPr>
          <w:sz w:val="24"/>
          <w:szCs w:val="24"/>
        </w:rPr>
        <w:t>tor probíhá průběžně, probíhá</w:t>
      </w:r>
      <w:r>
        <w:rPr>
          <w:sz w:val="24"/>
          <w:szCs w:val="24"/>
        </w:rPr>
        <w:t xml:space="preserve"> zvýšený úk</w:t>
      </w:r>
      <w:r w:rsidR="005E4506">
        <w:rPr>
          <w:sz w:val="24"/>
          <w:szCs w:val="24"/>
        </w:rPr>
        <w:t>lid a dezinfekce všec</w:t>
      </w:r>
      <w:r w:rsidR="000A6292">
        <w:rPr>
          <w:sz w:val="24"/>
          <w:szCs w:val="24"/>
        </w:rPr>
        <w:t>h prostor budovy mateřské školy, i zahrady.</w:t>
      </w:r>
    </w:p>
    <w:p w:rsidR="005E4506" w:rsidRDefault="005E4506" w:rsidP="003608DB">
      <w:pPr>
        <w:rPr>
          <w:sz w:val="24"/>
          <w:szCs w:val="24"/>
        </w:rPr>
      </w:pPr>
      <w:r>
        <w:rPr>
          <w:sz w:val="24"/>
          <w:szCs w:val="24"/>
        </w:rPr>
        <w:t>Stravování bude probíhat v běžné podobě.</w:t>
      </w:r>
    </w:p>
    <w:p w:rsidR="003B03E6" w:rsidRDefault="003B03E6" w:rsidP="003608DB">
      <w:pPr>
        <w:rPr>
          <w:sz w:val="24"/>
          <w:szCs w:val="24"/>
        </w:rPr>
      </w:pPr>
      <w:r>
        <w:rPr>
          <w:sz w:val="24"/>
          <w:szCs w:val="24"/>
        </w:rPr>
        <w:t>Všechny aktivity, kroužky a akce jsou do konce školního roku zrušeny.</w:t>
      </w:r>
    </w:p>
    <w:p w:rsidR="000A6292" w:rsidRDefault="000A6292" w:rsidP="003608DB">
      <w:pPr>
        <w:rPr>
          <w:sz w:val="24"/>
          <w:szCs w:val="24"/>
        </w:rPr>
      </w:pPr>
      <w:r>
        <w:rPr>
          <w:sz w:val="24"/>
          <w:szCs w:val="24"/>
        </w:rPr>
        <w:t>Pokud dítě nenastoupí z jakýchkoli důvodů do mateřské školy do konce školního roku, informujte prosím paní učitelky obvyklým způsobem.</w:t>
      </w:r>
    </w:p>
    <w:p w:rsidR="003B03E6" w:rsidRDefault="003B03E6" w:rsidP="003608DB">
      <w:pPr>
        <w:rPr>
          <w:sz w:val="24"/>
          <w:szCs w:val="24"/>
        </w:rPr>
      </w:pPr>
      <w:r>
        <w:rPr>
          <w:sz w:val="24"/>
          <w:szCs w:val="24"/>
        </w:rPr>
        <w:t>Za děti, které mají povinnost platit „školné“ jsou rodiče povinni zaplatit za květen polovinu částky, tj. 300,- Kč a za červen 600,- Kč, a to i v případě, že dítě do MŠ nebude docházet.</w:t>
      </w:r>
    </w:p>
    <w:p w:rsidR="003B03E6" w:rsidRDefault="003B03E6" w:rsidP="003608DB">
      <w:pPr>
        <w:rPr>
          <w:sz w:val="24"/>
          <w:szCs w:val="24"/>
        </w:rPr>
      </w:pPr>
      <w:r>
        <w:rPr>
          <w:sz w:val="24"/>
          <w:szCs w:val="24"/>
        </w:rPr>
        <w:t>Za měsíc duben se „školné“ neplatí.</w:t>
      </w:r>
    </w:p>
    <w:p w:rsidR="000A6292" w:rsidRDefault="000A6292" w:rsidP="003608DB">
      <w:pPr>
        <w:rPr>
          <w:sz w:val="24"/>
          <w:szCs w:val="24"/>
        </w:rPr>
      </w:pPr>
    </w:p>
    <w:p w:rsidR="000A6292" w:rsidRPr="003608DB" w:rsidRDefault="000A6292" w:rsidP="003608DB">
      <w:pPr>
        <w:rPr>
          <w:sz w:val="24"/>
          <w:szCs w:val="24"/>
        </w:rPr>
      </w:pPr>
      <w:r>
        <w:rPr>
          <w:sz w:val="24"/>
          <w:szCs w:val="24"/>
        </w:rPr>
        <w:t xml:space="preserve">Diana </w:t>
      </w:r>
      <w:proofErr w:type="spellStart"/>
      <w:r>
        <w:rPr>
          <w:sz w:val="24"/>
          <w:szCs w:val="24"/>
        </w:rPr>
        <w:t>Schreierová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>. MŠ</w:t>
      </w:r>
    </w:p>
    <w:p w:rsidR="00620A3D" w:rsidRPr="000A4B70" w:rsidRDefault="00620A3D" w:rsidP="00620A3D">
      <w:pPr>
        <w:pStyle w:val="Odstavecseseznamem"/>
        <w:ind w:left="1080"/>
        <w:rPr>
          <w:sz w:val="24"/>
          <w:szCs w:val="24"/>
        </w:rPr>
      </w:pPr>
    </w:p>
    <w:p w:rsidR="00B61E1B" w:rsidRDefault="00B61E1B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ČESTNÉ   PROHLÁŠENÍ</w:t>
      </w:r>
      <w:proofErr w:type="gramEnd"/>
      <w:r>
        <w:rPr>
          <w:b/>
          <w:sz w:val="32"/>
          <w:szCs w:val="32"/>
        </w:rPr>
        <w:t>.</w:t>
      </w: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 NEEXISTENCI PŘÍZNAKŮ VIROVÉHO INFEKČNÍHO ONEMOCNĚNÍ</w:t>
      </w: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086D05" w:rsidRDefault="00086D05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Trvalý pobyt:</w:t>
      </w: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C553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Prohlašuji, že se u výše uvedeného dítěte účastníka vzdělávání neprojevují a v posledních dvou týdnech neprojevily příznaky virového infekčního onemocnění ( např. horečka, kašel, dušnost, náhlá ztráta chuti a čichu, </w:t>
      </w:r>
      <w:proofErr w:type="gramStart"/>
      <w:r>
        <w:rPr>
          <w:sz w:val="24"/>
          <w:szCs w:val="24"/>
        </w:rPr>
        <w:t>apod. )</w:t>
      </w:r>
      <w:proofErr w:type="gramEnd"/>
    </w:p>
    <w:p w:rsidR="00C553BF" w:rsidRDefault="00C553BF" w:rsidP="00C553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Prohlašuji, že jsem byl seznámen s vymezením osob s rizikovými faktory a s doporučením, abych zvážil tyto rizikové faktory při rozhodování o účasti na vzdělávacích aktivitách.</w:t>
      </w:r>
    </w:p>
    <w:p w:rsidR="00086D05" w:rsidRDefault="00086D05" w:rsidP="00086D05">
      <w:pPr>
        <w:pStyle w:val="Odstavecseseznamem"/>
        <w:ind w:left="1440"/>
        <w:rPr>
          <w:sz w:val="24"/>
          <w:szCs w:val="24"/>
        </w:rPr>
      </w:pPr>
    </w:p>
    <w:p w:rsidR="00C553BF" w:rsidRDefault="00C553BF" w:rsidP="00C553BF">
      <w:pPr>
        <w:rPr>
          <w:sz w:val="24"/>
          <w:szCs w:val="24"/>
        </w:rPr>
      </w:pPr>
      <w:r>
        <w:rPr>
          <w:sz w:val="24"/>
          <w:szCs w:val="24"/>
        </w:rPr>
        <w:t>V……………………………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553BF" w:rsidRDefault="00C553BF" w:rsidP="00C553BF">
      <w:pPr>
        <w:rPr>
          <w:sz w:val="24"/>
          <w:szCs w:val="24"/>
        </w:rPr>
      </w:pPr>
      <w:r>
        <w:rPr>
          <w:sz w:val="24"/>
          <w:szCs w:val="24"/>
        </w:rPr>
        <w:t>Dne…………………………….</w:t>
      </w:r>
    </w:p>
    <w:p w:rsidR="00C553BF" w:rsidRDefault="00C553BF" w:rsidP="00C553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 nezletilého:</w:t>
      </w:r>
    </w:p>
    <w:p w:rsidR="00086D05" w:rsidRDefault="00086D05" w:rsidP="00C553BF">
      <w:pPr>
        <w:rPr>
          <w:sz w:val="24"/>
          <w:szCs w:val="24"/>
        </w:rPr>
      </w:pPr>
    </w:p>
    <w:p w:rsidR="00C553BF" w:rsidRDefault="00C553BF" w:rsidP="00C553BF">
      <w:pPr>
        <w:rPr>
          <w:sz w:val="24"/>
          <w:szCs w:val="24"/>
        </w:rPr>
      </w:pPr>
    </w:p>
    <w:p w:rsidR="00C553BF" w:rsidRDefault="00C553BF" w:rsidP="00C553BF">
      <w:pPr>
        <w:rPr>
          <w:sz w:val="24"/>
          <w:szCs w:val="24"/>
        </w:rPr>
      </w:pPr>
      <w:r>
        <w:rPr>
          <w:sz w:val="24"/>
          <w:szCs w:val="24"/>
        </w:rPr>
        <w:t>Osoby s rizikovými faktory:</w:t>
      </w:r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553BF">
        <w:rPr>
          <w:sz w:val="24"/>
          <w:szCs w:val="24"/>
        </w:rPr>
        <w:t>Věk nad 65 let s přidruženými chronickými chorobami</w:t>
      </w:r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Chronické onemocnění plic( zahrnuje i středně závažné a závažné astma </w:t>
      </w:r>
      <w:proofErr w:type="spellStart"/>
      <w:proofErr w:type="gramStart"/>
      <w:r>
        <w:rPr>
          <w:sz w:val="24"/>
          <w:szCs w:val="24"/>
        </w:rPr>
        <w:t>bronchiale</w:t>
      </w:r>
      <w:proofErr w:type="spellEnd"/>
      <w:r>
        <w:rPr>
          <w:sz w:val="24"/>
          <w:szCs w:val="24"/>
        </w:rPr>
        <w:t xml:space="preserve"> ) s dlouhou</w:t>
      </w:r>
      <w:proofErr w:type="gramEnd"/>
      <w:r>
        <w:rPr>
          <w:sz w:val="24"/>
          <w:szCs w:val="24"/>
        </w:rPr>
        <w:t xml:space="preserve"> systémovou farmakologickou léčbou</w:t>
      </w:r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Onemocnění srdce nebo velkých cév s dlouhodobou systémovou farmakologickou léčbou, např. hypertenze</w:t>
      </w:r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Porucha imunitního systému</w:t>
      </w:r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Těžká obezita</w:t>
      </w:r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Farmakologicky léčený diabetes </w:t>
      </w:r>
      <w:proofErr w:type="spellStart"/>
      <w:r>
        <w:rPr>
          <w:sz w:val="24"/>
          <w:szCs w:val="24"/>
        </w:rPr>
        <w:t>mellitus</w:t>
      </w:r>
      <w:proofErr w:type="spellEnd"/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Chronické onemocnění ledvin vyžadující dočasnou nebo trvalou podporu</w:t>
      </w:r>
      <w:r w:rsidR="00086D05">
        <w:rPr>
          <w:sz w:val="24"/>
          <w:szCs w:val="24"/>
        </w:rPr>
        <w:t xml:space="preserve"> / náhradu funkce ledvin / dialýza</w:t>
      </w:r>
    </w:p>
    <w:p w:rsidR="00086D05" w:rsidRDefault="00086D05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jater ( primární nebo </w:t>
      </w:r>
      <w:proofErr w:type="gramStart"/>
      <w:r>
        <w:rPr>
          <w:sz w:val="24"/>
          <w:szCs w:val="24"/>
        </w:rPr>
        <w:t>sekundární )</w:t>
      </w:r>
      <w:proofErr w:type="gramEnd"/>
    </w:p>
    <w:p w:rsidR="00086D05" w:rsidRPr="00086D05" w:rsidRDefault="00086D05" w:rsidP="00086D05">
      <w:pPr>
        <w:rPr>
          <w:sz w:val="24"/>
          <w:szCs w:val="24"/>
        </w:rPr>
      </w:pPr>
      <w:r>
        <w:rPr>
          <w:sz w:val="24"/>
          <w:szCs w:val="24"/>
        </w:rPr>
        <w:t>Do rizikové skupiny patří osoba, která naplňuje alespoň jeden bod uvedený výše nebo pokud některý z bodů naplňuje jakákoliv osoba, která s ní žije ve společné domácnosti.</w:t>
      </w:r>
    </w:p>
    <w:p w:rsidR="00C553BF" w:rsidRPr="00C553BF" w:rsidRDefault="00C553BF" w:rsidP="00C553BF">
      <w:pPr>
        <w:rPr>
          <w:sz w:val="24"/>
          <w:szCs w:val="24"/>
        </w:rPr>
      </w:pPr>
    </w:p>
    <w:p w:rsidR="00C553BF" w:rsidRPr="00C553BF" w:rsidRDefault="00C553BF" w:rsidP="00C553BF">
      <w:pPr>
        <w:rPr>
          <w:sz w:val="24"/>
          <w:szCs w:val="24"/>
        </w:rPr>
      </w:pPr>
    </w:p>
    <w:sectPr w:rsidR="00C553BF" w:rsidRPr="00C5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078E"/>
    <w:multiLevelType w:val="hybridMultilevel"/>
    <w:tmpl w:val="BD6C6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D52B8"/>
    <w:multiLevelType w:val="hybridMultilevel"/>
    <w:tmpl w:val="2278977C"/>
    <w:lvl w:ilvl="0" w:tplc="7A06C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7314D4"/>
    <w:multiLevelType w:val="hybridMultilevel"/>
    <w:tmpl w:val="122A2D4E"/>
    <w:lvl w:ilvl="0" w:tplc="2F74F6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F97C07"/>
    <w:multiLevelType w:val="hybridMultilevel"/>
    <w:tmpl w:val="820ED1B4"/>
    <w:lvl w:ilvl="0" w:tplc="221CE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1B"/>
    <w:rsid w:val="00086D05"/>
    <w:rsid w:val="000A4B70"/>
    <w:rsid w:val="000A6292"/>
    <w:rsid w:val="003608DB"/>
    <w:rsid w:val="003B03E6"/>
    <w:rsid w:val="005E4506"/>
    <w:rsid w:val="00620A3D"/>
    <w:rsid w:val="00B61E1B"/>
    <w:rsid w:val="00B76DC2"/>
    <w:rsid w:val="00C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3</cp:revision>
  <dcterms:created xsi:type="dcterms:W3CDTF">2020-05-06T11:50:00Z</dcterms:created>
  <dcterms:modified xsi:type="dcterms:W3CDTF">2020-05-07T06:41:00Z</dcterms:modified>
</cp:coreProperties>
</file>