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EDBD4" w14:textId="77777777" w:rsidR="002824D9" w:rsidRDefault="002824D9" w:rsidP="002824D9">
      <w:pPr>
        <w:pStyle w:val="Default"/>
      </w:pPr>
    </w:p>
    <w:p w14:paraId="7ED4119A" w14:textId="1820ED3C" w:rsidR="002824D9" w:rsidRDefault="002824D9" w:rsidP="002824D9">
      <w:pPr>
        <w:pStyle w:val="Default"/>
        <w:rPr>
          <w:b/>
          <w:bCs/>
          <w:sz w:val="40"/>
          <w:szCs w:val="40"/>
        </w:rPr>
      </w:pPr>
      <w:r>
        <w:t xml:space="preserve"> </w:t>
      </w:r>
      <w:r>
        <w:rPr>
          <w:b/>
          <w:bCs/>
          <w:sz w:val="40"/>
          <w:szCs w:val="40"/>
        </w:rPr>
        <w:t xml:space="preserve">Školní řád </w:t>
      </w:r>
    </w:p>
    <w:p w14:paraId="4239C421" w14:textId="77777777" w:rsidR="008E360D" w:rsidRDefault="008E360D" w:rsidP="002824D9">
      <w:pPr>
        <w:pStyle w:val="Default"/>
        <w:rPr>
          <w:sz w:val="40"/>
          <w:szCs w:val="40"/>
        </w:rPr>
      </w:pPr>
    </w:p>
    <w:p w14:paraId="28B44CFD" w14:textId="3D25FBB5" w:rsidR="002824D9" w:rsidRDefault="002824D9" w:rsidP="002824D9">
      <w:pPr>
        <w:pStyle w:val="Default"/>
        <w:rPr>
          <w:b/>
          <w:bCs/>
          <w:sz w:val="28"/>
          <w:szCs w:val="28"/>
        </w:rPr>
      </w:pPr>
      <w:r>
        <w:rPr>
          <w:b/>
          <w:bCs/>
          <w:sz w:val="28"/>
          <w:szCs w:val="28"/>
        </w:rPr>
        <w:t xml:space="preserve">Mateřská škola Praha 5 – Řeporyje – příspěvková organizace. </w:t>
      </w:r>
    </w:p>
    <w:p w14:paraId="753620CC" w14:textId="77777777" w:rsidR="008E360D" w:rsidRDefault="008E360D" w:rsidP="002824D9">
      <w:pPr>
        <w:pStyle w:val="Default"/>
        <w:rPr>
          <w:sz w:val="28"/>
          <w:szCs w:val="28"/>
        </w:rPr>
      </w:pPr>
    </w:p>
    <w:p w14:paraId="27FA4C1F" w14:textId="38952E57" w:rsidR="002824D9" w:rsidRDefault="002824D9" w:rsidP="002824D9">
      <w:pPr>
        <w:pStyle w:val="Default"/>
        <w:rPr>
          <w:b/>
          <w:bCs/>
          <w:sz w:val="28"/>
          <w:szCs w:val="28"/>
        </w:rPr>
      </w:pPr>
      <w:r>
        <w:rPr>
          <w:b/>
          <w:bCs/>
          <w:sz w:val="28"/>
          <w:szCs w:val="28"/>
        </w:rPr>
        <w:t xml:space="preserve">K Závětinám 815 155 00 </w:t>
      </w:r>
    </w:p>
    <w:p w14:paraId="4E1F9FBD" w14:textId="77777777" w:rsidR="008E360D" w:rsidRDefault="008E360D" w:rsidP="002824D9">
      <w:pPr>
        <w:pStyle w:val="Default"/>
        <w:rPr>
          <w:sz w:val="28"/>
          <w:szCs w:val="28"/>
        </w:rPr>
      </w:pPr>
    </w:p>
    <w:p w14:paraId="4846FC4E" w14:textId="356D6484" w:rsidR="002824D9" w:rsidRDefault="00FD0DD3" w:rsidP="002824D9">
      <w:pPr>
        <w:pStyle w:val="Default"/>
        <w:rPr>
          <w:b/>
          <w:bCs/>
          <w:sz w:val="28"/>
          <w:szCs w:val="28"/>
        </w:rPr>
      </w:pPr>
      <w:hyperlink r:id="rId5" w:history="1">
        <w:r w:rsidR="008E360D" w:rsidRPr="00AB62E3">
          <w:rPr>
            <w:rStyle w:val="Hypertextovodkaz"/>
            <w:b/>
            <w:bCs/>
            <w:sz w:val="28"/>
            <w:szCs w:val="28"/>
          </w:rPr>
          <w:t>www.msreporyje.cz</w:t>
        </w:r>
      </w:hyperlink>
      <w:r w:rsidR="002824D9">
        <w:rPr>
          <w:b/>
          <w:bCs/>
          <w:sz w:val="28"/>
          <w:szCs w:val="28"/>
        </w:rPr>
        <w:t xml:space="preserve"> </w:t>
      </w:r>
    </w:p>
    <w:p w14:paraId="6615F032" w14:textId="77777777" w:rsidR="008E360D" w:rsidRDefault="008E360D" w:rsidP="002824D9">
      <w:pPr>
        <w:pStyle w:val="Default"/>
        <w:rPr>
          <w:sz w:val="28"/>
          <w:szCs w:val="28"/>
        </w:rPr>
      </w:pPr>
    </w:p>
    <w:p w14:paraId="664A1B45" w14:textId="6B56E94F" w:rsidR="002824D9" w:rsidRDefault="002824D9" w:rsidP="002824D9">
      <w:pPr>
        <w:pStyle w:val="Default"/>
        <w:rPr>
          <w:b/>
          <w:bCs/>
          <w:sz w:val="28"/>
          <w:szCs w:val="28"/>
        </w:rPr>
      </w:pPr>
      <w:r>
        <w:rPr>
          <w:b/>
          <w:bCs/>
          <w:sz w:val="28"/>
          <w:szCs w:val="28"/>
        </w:rPr>
        <w:t>Č.j. 0</w:t>
      </w:r>
      <w:r w:rsidR="00FD0DD3">
        <w:rPr>
          <w:b/>
          <w:bCs/>
          <w:sz w:val="28"/>
          <w:szCs w:val="28"/>
        </w:rPr>
        <w:t>2</w:t>
      </w:r>
      <w:r>
        <w:rPr>
          <w:b/>
          <w:bCs/>
          <w:sz w:val="28"/>
          <w:szCs w:val="28"/>
        </w:rPr>
        <w:t>/202</w:t>
      </w:r>
      <w:r w:rsidR="004622E7">
        <w:rPr>
          <w:b/>
          <w:bCs/>
          <w:sz w:val="28"/>
          <w:szCs w:val="28"/>
        </w:rPr>
        <w:t>3</w:t>
      </w:r>
    </w:p>
    <w:p w14:paraId="4D2A4E5E" w14:textId="77777777" w:rsidR="008E360D" w:rsidRDefault="008E360D" w:rsidP="002824D9">
      <w:pPr>
        <w:pStyle w:val="Default"/>
        <w:rPr>
          <w:sz w:val="28"/>
          <w:szCs w:val="28"/>
        </w:rPr>
      </w:pPr>
    </w:p>
    <w:p w14:paraId="4405053A" w14:textId="6B0D3D5E" w:rsidR="002824D9" w:rsidRDefault="002824D9" w:rsidP="002824D9">
      <w:pPr>
        <w:pStyle w:val="Default"/>
        <w:rPr>
          <w:b/>
          <w:bCs/>
          <w:sz w:val="28"/>
          <w:szCs w:val="28"/>
        </w:rPr>
      </w:pPr>
      <w:r>
        <w:rPr>
          <w:b/>
          <w:bCs/>
          <w:sz w:val="28"/>
          <w:szCs w:val="28"/>
        </w:rPr>
        <w:t xml:space="preserve">Zpracovala: Diana Schreierová – ředitelka </w:t>
      </w:r>
    </w:p>
    <w:p w14:paraId="75F83B74" w14:textId="77777777" w:rsidR="008E360D" w:rsidRDefault="008E360D" w:rsidP="002824D9">
      <w:pPr>
        <w:pStyle w:val="Default"/>
        <w:rPr>
          <w:sz w:val="28"/>
          <w:szCs w:val="28"/>
        </w:rPr>
      </w:pPr>
    </w:p>
    <w:p w14:paraId="0FA64FC6" w14:textId="20D9EBA1" w:rsidR="002824D9" w:rsidRDefault="002824D9" w:rsidP="002824D9">
      <w:pPr>
        <w:pStyle w:val="Default"/>
        <w:rPr>
          <w:b/>
          <w:bCs/>
          <w:sz w:val="28"/>
          <w:szCs w:val="28"/>
        </w:rPr>
      </w:pPr>
      <w:r>
        <w:rPr>
          <w:b/>
          <w:bCs/>
          <w:sz w:val="28"/>
          <w:szCs w:val="28"/>
        </w:rPr>
        <w:t>Schváleno: 2</w:t>
      </w:r>
      <w:r w:rsidR="004622E7">
        <w:rPr>
          <w:b/>
          <w:bCs/>
          <w:sz w:val="28"/>
          <w:szCs w:val="28"/>
        </w:rPr>
        <w:t>5</w:t>
      </w:r>
      <w:r>
        <w:rPr>
          <w:b/>
          <w:bCs/>
          <w:sz w:val="28"/>
          <w:szCs w:val="28"/>
        </w:rPr>
        <w:t>.8. 202</w:t>
      </w:r>
      <w:r w:rsidR="004622E7">
        <w:rPr>
          <w:b/>
          <w:bCs/>
          <w:sz w:val="28"/>
          <w:szCs w:val="28"/>
        </w:rPr>
        <w:t>3</w:t>
      </w:r>
      <w:r>
        <w:rPr>
          <w:b/>
          <w:bCs/>
          <w:sz w:val="28"/>
          <w:szCs w:val="28"/>
        </w:rPr>
        <w:t xml:space="preserve"> Účinnost od 1.9.202</w:t>
      </w:r>
      <w:r w:rsidR="004622E7">
        <w:rPr>
          <w:b/>
          <w:bCs/>
          <w:sz w:val="28"/>
          <w:szCs w:val="28"/>
        </w:rPr>
        <w:t>3</w:t>
      </w:r>
    </w:p>
    <w:p w14:paraId="5C5F1A2B" w14:textId="77777777" w:rsidR="008E360D" w:rsidRDefault="008E360D" w:rsidP="002824D9">
      <w:pPr>
        <w:pStyle w:val="Default"/>
        <w:rPr>
          <w:sz w:val="28"/>
          <w:szCs w:val="28"/>
        </w:rPr>
      </w:pPr>
    </w:p>
    <w:p w14:paraId="7A4F2044" w14:textId="77777777" w:rsidR="002824D9" w:rsidRDefault="002824D9" w:rsidP="002824D9">
      <w:pPr>
        <w:pStyle w:val="Default"/>
        <w:rPr>
          <w:sz w:val="23"/>
          <w:szCs w:val="23"/>
        </w:rPr>
      </w:pPr>
      <w:r>
        <w:rPr>
          <w:sz w:val="23"/>
          <w:szCs w:val="23"/>
        </w:rPr>
        <w:t xml:space="preserve">Školní řád upravuje podrobnosti k výkonu práv a povinností zákonných zástupců dětí v mateřské škole a podrobnosti o pravidlech vzájemných vztahů s pedagogickými pracovníky. </w:t>
      </w:r>
    </w:p>
    <w:p w14:paraId="4895B987" w14:textId="77777777" w:rsidR="002824D9" w:rsidRPr="008E360D" w:rsidRDefault="002824D9" w:rsidP="006508C4">
      <w:pPr>
        <w:pStyle w:val="Default"/>
        <w:rPr>
          <w:sz w:val="28"/>
          <w:szCs w:val="28"/>
        </w:rPr>
      </w:pPr>
      <w:r w:rsidRPr="008E360D">
        <w:rPr>
          <w:b/>
          <w:bCs/>
          <w:sz w:val="28"/>
          <w:szCs w:val="28"/>
        </w:rPr>
        <w:t xml:space="preserve">I. Úvodní ustanovení </w:t>
      </w:r>
    </w:p>
    <w:p w14:paraId="32FB4E61" w14:textId="77777777" w:rsidR="002824D9" w:rsidRDefault="002824D9" w:rsidP="002824D9">
      <w:pPr>
        <w:pStyle w:val="Default"/>
        <w:rPr>
          <w:sz w:val="28"/>
          <w:szCs w:val="28"/>
        </w:rPr>
      </w:pPr>
    </w:p>
    <w:p w14:paraId="6DFAAD03" w14:textId="23C324FD" w:rsidR="002824D9" w:rsidRDefault="002824D9" w:rsidP="002824D9">
      <w:pPr>
        <w:pStyle w:val="Default"/>
        <w:rPr>
          <w:sz w:val="23"/>
          <w:szCs w:val="23"/>
        </w:rPr>
      </w:pPr>
      <w:r>
        <w:rPr>
          <w:sz w:val="23"/>
          <w:szCs w:val="23"/>
        </w:rPr>
        <w:t xml:space="preserve">Obsah školního řádu je vymezen zákonem č. 561/2004 Sb., o předškolním, základním, středním, vyšším odborném a jiném vzdělávání ( školský zákon ), vyhláškou č. 14/2005 Sb., o předškolním vzdělávání ve znění pozdějších předpisů a jinými souvisejícími normami, např. zákonem č. 258/200 Sb., o ochraně veřejného zdraví, vyhláškou č. 107/2005 Sb., o školním stravování, zákonem č. 117/1995 Sb., o státní podpoře ve znění pozdějších předpisů. </w:t>
      </w:r>
    </w:p>
    <w:p w14:paraId="106EB61C" w14:textId="77777777" w:rsidR="006508C4" w:rsidRDefault="006508C4" w:rsidP="002824D9">
      <w:pPr>
        <w:pStyle w:val="Default"/>
        <w:rPr>
          <w:sz w:val="23"/>
          <w:szCs w:val="23"/>
        </w:rPr>
      </w:pPr>
    </w:p>
    <w:p w14:paraId="44CC3AC2" w14:textId="77777777" w:rsidR="002824D9" w:rsidRPr="008E360D" w:rsidRDefault="002824D9" w:rsidP="006508C4">
      <w:pPr>
        <w:pStyle w:val="Default"/>
        <w:rPr>
          <w:sz w:val="28"/>
          <w:szCs w:val="28"/>
        </w:rPr>
      </w:pPr>
      <w:r w:rsidRPr="008E360D">
        <w:rPr>
          <w:b/>
          <w:bCs/>
          <w:sz w:val="28"/>
          <w:szCs w:val="28"/>
        </w:rPr>
        <w:t xml:space="preserve">II. Přijímání dětí do mateřské školy </w:t>
      </w:r>
    </w:p>
    <w:p w14:paraId="69F70941" w14:textId="77777777" w:rsidR="002824D9" w:rsidRDefault="002824D9" w:rsidP="002824D9">
      <w:pPr>
        <w:pStyle w:val="Default"/>
        <w:rPr>
          <w:sz w:val="23"/>
          <w:szCs w:val="23"/>
        </w:rPr>
      </w:pPr>
    </w:p>
    <w:p w14:paraId="452AE837" w14:textId="59DE3990" w:rsidR="002824D9" w:rsidRDefault="002824D9" w:rsidP="002824D9">
      <w:pPr>
        <w:pStyle w:val="Default"/>
        <w:rPr>
          <w:sz w:val="23"/>
          <w:szCs w:val="23"/>
        </w:rPr>
      </w:pPr>
      <w:r>
        <w:rPr>
          <w:sz w:val="23"/>
          <w:szCs w:val="23"/>
        </w:rPr>
        <w:t>Do mateřské školy jsou zpravidla přijímány děti</w:t>
      </w:r>
      <w:r w:rsidR="006508C4">
        <w:rPr>
          <w:sz w:val="23"/>
          <w:szCs w:val="23"/>
        </w:rPr>
        <w:t xml:space="preserve"> ve věku</w:t>
      </w:r>
      <w:r>
        <w:rPr>
          <w:sz w:val="23"/>
          <w:szCs w:val="23"/>
        </w:rPr>
        <w:t xml:space="preserve"> od 3 do 6 let na základě vyřízení písemné žádosti rodičů, nejdříve však pro děti od 2</w:t>
      </w:r>
      <w:r w:rsidR="006508C4">
        <w:rPr>
          <w:sz w:val="23"/>
          <w:szCs w:val="23"/>
        </w:rPr>
        <w:t xml:space="preserve"> ½ </w:t>
      </w:r>
      <w:r>
        <w:rPr>
          <w:sz w:val="23"/>
          <w:szCs w:val="23"/>
        </w:rPr>
        <w:t xml:space="preserve"> let. </w:t>
      </w:r>
    </w:p>
    <w:p w14:paraId="1A1B6B83" w14:textId="382BE7B3" w:rsidR="002824D9" w:rsidRDefault="002824D9" w:rsidP="002824D9">
      <w:pPr>
        <w:pStyle w:val="Default"/>
        <w:rPr>
          <w:sz w:val="23"/>
          <w:szCs w:val="23"/>
        </w:rPr>
      </w:pPr>
      <w:r>
        <w:rPr>
          <w:sz w:val="23"/>
          <w:szCs w:val="23"/>
        </w:rPr>
        <w:t>Kritéria pro přijetí dítěte do mateřské školy pro školní rok 202</w:t>
      </w:r>
      <w:r w:rsidR="00544AF8">
        <w:rPr>
          <w:sz w:val="23"/>
          <w:szCs w:val="23"/>
        </w:rPr>
        <w:t>3</w:t>
      </w:r>
      <w:r>
        <w:rPr>
          <w:sz w:val="23"/>
          <w:szCs w:val="23"/>
        </w:rPr>
        <w:t xml:space="preserve"> – 202</w:t>
      </w:r>
      <w:r w:rsidR="00544AF8">
        <w:rPr>
          <w:sz w:val="23"/>
          <w:szCs w:val="23"/>
        </w:rPr>
        <w:t>4</w:t>
      </w:r>
      <w:r>
        <w:rPr>
          <w:sz w:val="23"/>
          <w:szCs w:val="23"/>
        </w:rPr>
        <w:t xml:space="preserve">: </w:t>
      </w:r>
    </w:p>
    <w:p w14:paraId="5E9D2107" w14:textId="77777777" w:rsidR="006508C4" w:rsidRDefault="006508C4" w:rsidP="002824D9">
      <w:pPr>
        <w:pStyle w:val="Default"/>
        <w:rPr>
          <w:sz w:val="23"/>
          <w:szCs w:val="23"/>
        </w:rPr>
      </w:pPr>
    </w:p>
    <w:p w14:paraId="28F838CA" w14:textId="7EAEDF19" w:rsidR="002824D9" w:rsidRDefault="002824D9" w:rsidP="002824D9">
      <w:pPr>
        <w:pStyle w:val="Default"/>
        <w:rPr>
          <w:sz w:val="23"/>
          <w:szCs w:val="23"/>
        </w:rPr>
      </w:pPr>
      <w:r>
        <w:rPr>
          <w:sz w:val="23"/>
          <w:szCs w:val="23"/>
        </w:rPr>
        <w:t>1. Děti s povinným předškolním vzděláváním narozené od 1.9.201</w:t>
      </w:r>
      <w:r w:rsidR="004622E7">
        <w:rPr>
          <w:sz w:val="23"/>
          <w:szCs w:val="23"/>
        </w:rPr>
        <w:t>7</w:t>
      </w:r>
      <w:r>
        <w:rPr>
          <w:sz w:val="23"/>
          <w:szCs w:val="23"/>
        </w:rPr>
        <w:t xml:space="preserve"> do 31.8. 201</w:t>
      </w:r>
      <w:r w:rsidR="004622E7">
        <w:rPr>
          <w:sz w:val="23"/>
          <w:szCs w:val="23"/>
        </w:rPr>
        <w:t>8</w:t>
      </w:r>
      <w:r>
        <w:rPr>
          <w:sz w:val="23"/>
          <w:szCs w:val="23"/>
        </w:rPr>
        <w:t xml:space="preserve"> a děti s povoleným odkladem školní docházky s trvalým pobytem </w:t>
      </w:r>
    </w:p>
    <w:p w14:paraId="10290A56" w14:textId="77777777" w:rsidR="002824D9" w:rsidRDefault="002824D9" w:rsidP="002824D9">
      <w:pPr>
        <w:pStyle w:val="Default"/>
        <w:rPr>
          <w:sz w:val="23"/>
          <w:szCs w:val="23"/>
        </w:rPr>
      </w:pPr>
      <w:r>
        <w:rPr>
          <w:sz w:val="23"/>
          <w:szCs w:val="23"/>
        </w:rPr>
        <w:t xml:space="preserve">v Praze 5 – Řeporyjích </w:t>
      </w:r>
    </w:p>
    <w:p w14:paraId="117E44B6" w14:textId="0CCCC9CC" w:rsidR="002824D9" w:rsidRDefault="002824D9" w:rsidP="002824D9">
      <w:pPr>
        <w:pStyle w:val="Default"/>
        <w:rPr>
          <w:sz w:val="23"/>
          <w:szCs w:val="23"/>
        </w:rPr>
      </w:pPr>
      <w:r>
        <w:rPr>
          <w:sz w:val="23"/>
          <w:szCs w:val="23"/>
        </w:rPr>
        <w:t>2. Děti narozené od 1.9. 201</w:t>
      </w:r>
      <w:r w:rsidR="00544AF8">
        <w:rPr>
          <w:sz w:val="23"/>
          <w:szCs w:val="23"/>
        </w:rPr>
        <w:t>8</w:t>
      </w:r>
      <w:r>
        <w:rPr>
          <w:sz w:val="23"/>
          <w:szCs w:val="23"/>
        </w:rPr>
        <w:t xml:space="preserve"> do 31.8. 201</w:t>
      </w:r>
      <w:r w:rsidR="00544AF8">
        <w:rPr>
          <w:sz w:val="23"/>
          <w:szCs w:val="23"/>
        </w:rPr>
        <w:t>9</w:t>
      </w:r>
      <w:r>
        <w:rPr>
          <w:sz w:val="23"/>
          <w:szCs w:val="23"/>
        </w:rPr>
        <w:t xml:space="preserve"> s trvalým pobytem </w:t>
      </w:r>
    </w:p>
    <w:p w14:paraId="17191BDA" w14:textId="77777777" w:rsidR="002824D9" w:rsidRDefault="002824D9" w:rsidP="002824D9">
      <w:pPr>
        <w:pStyle w:val="Default"/>
        <w:rPr>
          <w:sz w:val="23"/>
          <w:szCs w:val="23"/>
        </w:rPr>
      </w:pPr>
      <w:r>
        <w:rPr>
          <w:sz w:val="23"/>
          <w:szCs w:val="23"/>
        </w:rPr>
        <w:t xml:space="preserve">v Praze 5 – Řeporyjích </w:t>
      </w:r>
    </w:p>
    <w:p w14:paraId="394E37A3" w14:textId="00FB4121" w:rsidR="002824D9" w:rsidRDefault="002824D9" w:rsidP="002824D9">
      <w:pPr>
        <w:pStyle w:val="Default"/>
        <w:rPr>
          <w:sz w:val="23"/>
          <w:szCs w:val="23"/>
        </w:rPr>
      </w:pPr>
      <w:r>
        <w:rPr>
          <w:sz w:val="23"/>
          <w:szCs w:val="23"/>
        </w:rPr>
        <w:t>3. Děti narozené od 1.9. 201</w:t>
      </w:r>
      <w:r w:rsidR="00544AF8">
        <w:rPr>
          <w:sz w:val="23"/>
          <w:szCs w:val="23"/>
        </w:rPr>
        <w:t>9</w:t>
      </w:r>
      <w:r>
        <w:rPr>
          <w:sz w:val="23"/>
          <w:szCs w:val="23"/>
        </w:rPr>
        <w:t xml:space="preserve"> do 30.11. 20</w:t>
      </w:r>
      <w:r w:rsidR="00544AF8">
        <w:rPr>
          <w:sz w:val="23"/>
          <w:szCs w:val="23"/>
        </w:rPr>
        <w:t>20</w:t>
      </w:r>
      <w:r>
        <w:rPr>
          <w:sz w:val="23"/>
          <w:szCs w:val="23"/>
        </w:rPr>
        <w:t xml:space="preserve"> s trvalým pobytem </w:t>
      </w:r>
    </w:p>
    <w:p w14:paraId="45D76861" w14:textId="57BBB980" w:rsidR="002824D9" w:rsidRDefault="002824D9" w:rsidP="002824D9">
      <w:pPr>
        <w:pStyle w:val="Default"/>
        <w:rPr>
          <w:sz w:val="23"/>
          <w:szCs w:val="23"/>
        </w:rPr>
      </w:pPr>
      <w:r>
        <w:rPr>
          <w:sz w:val="23"/>
          <w:szCs w:val="23"/>
        </w:rPr>
        <w:t xml:space="preserve">v Praze 5 – Řeporyjích. </w:t>
      </w:r>
    </w:p>
    <w:p w14:paraId="57C84A00" w14:textId="4D025F0A" w:rsidR="008E360D" w:rsidRDefault="008E360D" w:rsidP="002824D9">
      <w:pPr>
        <w:pStyle w:val="Default"/>
        <w:rPr>
          <w:sz w:val="23"/>
          <w:szCs w:val="23"/>
        </w:rPr>
      </w:pPr>
      <w:r>
        <w:rPr>
          <w:sz w:val="23"/>
          <w:szCs w:val="23"/>
        </w:rPr>
        <w:t>4. Děti bez trvalého pobytu v Praze 5 – Řeporyjích seřazené podle věku od nejstaršího po nejmladšího</w:t>
      </w:r>
      <w:r w:rsidR="00544AF8">
        <w:rPr>
          <w:sz w:val="23"/>
          <w:szCs w:val="23"/>
        </w:rPr>
        <w:t xml:space="preserve"> až do naplnění kapacity mateřské školy.</w:t>
      </w:r>
    </w:p>
    <w:p w14:paraId="2FBADAE8" w14:textId="77777777" w:rsidR="008E360D" w:rsidRDefault="008E360D" w:rsidP="002824D9">
      <w:pPr>
        <w:pStyle w:val="Default"/>
        <w:rPr>
          <w:sz w:val="23"/>
          <w:szCs w:val="23"/>
        </w:rPr>
      </w:pPr>
    </w:p>
    <w:p w14:paraId="73CC2AED" w14:textId="2E6CB7D8" w:rsidR="002824D9" w:rsidRDefault="002824D9" w:rsidP="002824D9">
      <w:pPr>
        <w:pStyle w:val="Default"/>
        <w:rPr>
          <w:sz w:val="23"/>
          <w:szCs w:val="23"/>
        </w:rPr>
      </w:pPr>
      <w:r>
        <w:rPr>
          <w:sz w:val="23"/>
          <w:szCs w:val="23"/>
        </w:rPr>
        <w:t>Pro děti, které do 31. srpna 202</w:t>
      </w:r>
      <w:r w:rsidR="006508C4">
        <w:rPr>
          <w:sz w:val="23"/>
          <w:szCs w:val="23"/>
        </w:rPr>
        <w:t>1</w:t>
      </w:r>
      <w:r>
        <w:rPr>
          <w:sz w:val="23"/>
          <w:szCs w:val="23"/>
        </w:rPr>
        <w:t xml:space="preserve"> dosáhnou věku pěti let, je od 1. září 202</w:t>
      </w:r>
      <w:r w:rsidR="006508C4">
        <w:rPr>
          <w:sz w:val="23"/>
          <w:szCs w:val="23"/>
        </w:rPr>
        <w:t>1</w:t>
      </w:r>
      <w:r>
        <w:rPr>
          <w:sz w:val="23"/>
          <w:szCs w:val="23"/>
        </w:rPr>
        <w:t xml:space="preserve"> předškolní vzdělávání povinné. </w:t>
      </w:r>
    </w:p>
    <w:p w14:paraId="1BD5B0D6" w14:textId="6FEDD3A3" w:rsidR="008E360D" w:rsidRDefault="008E360D" w:rsidP="002824D9">
      <w:pPr>
        <w:pStyle w:val="Default"/>
        <w:rPr>
          <w:sz w:val="23"/>
          <w:szCs w:val="23"/>
        </w:rPr>
      </w:pPr>
    </w:p>
    <w:p w14:paraId="11DD0283" w14:textId="77777777" w:rsidR="008E360D" w:rsidRDefault="008E360D" w:rsidP="002824D9">
      <w:pPr>
        <w:pStyle w:val="Default"/>
        <w:rPr>
          <w:sz w:val="23"/>
          <w:szCs w:val="23"/>
        </w:rPr>
      </w:pPr>
    </w:p>
    <w:p w14:paraId="7A97B031" w14:textId="77777777" w:rsidR="002824D9" w:rsidRDefault="002824D9" w:rsidP="002824D9">
      <w:pPr>
        <w:pStyle w:val="Default"/>
        <w:rPr>
          <w:sz w:val="23"/>
          <w:szCs w:val="23"/>
        </w:rPr>
      </w:pPr>
      <w:r>
        <w:rPr>
          <w:sz w:val="23"/>
          <w:szCs w:val="23"/>
        </w:rPr>
        <w:lastRenderedPageBreak/>
        <w:t xml:space="preserve">Tato povinnost se vztahuje: </w:t>
      </w:r>
    </w:p>
    <w:p w14:paraId="284F4FCC" w14:textId="77777777" w:rsidR="002824D9" w:rsidRDefault="002824D9" w:rsidP="002824D9">
      <w:pPr>
        <w:pStyle w:val="Default"/>
        <w:numPr>
          <w:ilvl w:val="0"/>
          <w:numId w:val="6"/>
        </w:numPr>
        <w:spacing w:after="65"/>
        <w:rPr>
          <w:sz w:val="23"/>
          <w:szCs w:val="23"/>
        </w:rPr>
      </w:pPr>
      <w:r>
        <w:rPr>
          <w:sz w:val="23"/>
          <w:szCs w:val="23"/>
        </w:rPr>
        <w:t xml:space="preserve">a) Na státní občany České republiky, kteří pobývají na území ČR déle než 90 dnů </w:t>
      </w:r>
    </w:p>
    <w:p w14:paraId="05B512AA" w14:textId="77777777" w:rsidR="002824D9" w:rsidRDefault="002824D9" w:rsidP="002824D9">
      <w:pPr>
        <w:pStyle w:val="Default"/>
        <w:numPr>
          <w:ilvl w:val="0"/>
          <w:numId w:val="6"/>
        </w:numPr>
        <w:rPr>
          <w:sz w:val="23"/>
          <w:szCs w:val="23"/>
        </w:rPr>
      </w:pPr>
      <w:r>
        <w:rPr>
          <w:sz w:val="23"/>
          <w:szCs w:val="23"/>
        </w:rPr>
        <w:t xml:space="preserve">b) Na občany jiného členského státu Evropské unie, kteří pobývají v ČR déle než 90 dnů </w:t>
      </w:r>
    </w:p>
    <w:p w14:paraId="0E99B729" w14:textId="77777777" w:rsidR="002824D9" w:rsidRDefault="002824D9" w:rsidP="002824D9">
      <w:pPr>
        <w:pStyle w:val="Default"/>
        <w:rPr>
          <w:sz w:val="23"/>
          <w:szCs w:val="23"/>
        </w:rPr>
      </w:pPr>
    </w:p>
    <w:p w14:paraId="3C4A4D18" w14:textId="77777777" w:rsidR="002824D9" w:rsidRDefault="002824D9" w:rsidP="006508C4">
      <w:pPr>
        <w:pStyle w:val="Default"/>
        <w:spacing w:after="66"/>
        <w:rPr>
          <w:sz w:val="23"/>
          <w:szCs w:val="23"/>
        </w:rPr>
      </w:pPr>
      <w:r>
        <w:rPr>
          <w:sz w:val="23"/>
          <w:szCs w:val="23"/>
        </w:rPr>
        <w:t xml:space="preserve">c) Na jiné cizince oprávněné pobývat v ČR trvale nebo přechodně po dobu delší než 90 dnů </w:t>
      </w:r>
    </w:p>
    <w:p w14:paraId="097C5F93" w14:textId="77777777" w:rsidR="002824D9" w:rsidRDefault="002824D9" w:rsidP="002824D9">
      <w:pPr>
        <w:pStyle w:val="Default"/>
        <w:numPr>
          <w:ilvl w:val="0"/>
          <w:numId w:val="7"/>
        </w:numPr>
        <w:rPr>
          <w:sz w:val="23"/>
          <w:szCs w:val="23"/>
        </w:rPr>
      </w:pPr>
      <w:r>
        <w:rPr>
          <w:sz w:val="23"/>
          <w:szCs w:val="23"/>
        </w:rPr>
        <w:t xml:space="preserve">d) Na účastníky řízení o udělení mezinárodní ochrany </w:t>
      </w:r>
    </w:p>
    <w:p w14:paraId="036B3351" w14:textId="77777777" w:rsidR="002824D9" w:rsidRDefault="002824D9" w:rsidP="002824D9">
      <w:pPr>
        <w:pStyle w:val="Default"/>
        <w:rPr>
          <w:sz w:val="23"/>
          <w:szCs w:val="23"/>
        </w:rPr>
      </w:pPr>
    </w:p>
    <w:p w14:paraId="429C64A5" w14:textId="4377EE2F" w:rsidR="002824D9" w:rsidRDefault="002824D9" w:rsidP="002824D9">
      <w:pPr>
        <w:pStyle w:val="Default"/>
        <w:rPr>
          <w:sz w:val="23"/>
          <w:szCs w:val="23"/>
        </w:rPr>
      </w:pPr>
      <w:r>
        <w:rPr>
          <w:sz w:val="23"/>
          <w:szCs w:val="23"/>
        </w:rPr>
        <w:t>Pro školní rok 202</w:t>
      </w:r>
      <w:r w:rsidR="00544AF8">
        <w:rPr>
          <w:sz w:val="23"/>
          <w:szCs w:val="23"/>
        </w:rPr>
        <w:t>3</w:t>
      </w:r>
      <w:r>
        <w:rPr>
          <w:sz w:val="23"/>
          <w:szCs w:val="23"/>
        </w:rPr>
        <w:t xml:space="preserve"> – 202</w:t>
      </w:r>
      <w:r w:rsidR="00544AF8">
        <w:rPr>
          <w:sz w:val="23"/>
          <w:szCs w:val="23"/>
        </w:rPr>
        <w:t>4</w:t>
      </w:r>
      <w:r>
        <w:rPr>
          <w:sz w:val="23"/>
          <w:szCs w:val="23"/>
        </w:rPr>
        <w:t xml:space="preserve"> je stanoven zápis do mateřských škol v ČR v období od </w:t>
      </w:r>
      <w:r w:rsidR="00544AF8">
        <w:rPr>
          <w:sz w:val="23"/>
          <w:szCs w:val="23"/>
        </w:rPr>
        <w:t>2</w:t>
      </w:r>
      <w:r>
        <w:rPr>
          <w:sz w:val="23"/>
          <w:szCs w:val="23"/>
        </w:rPr>
        <w:t>.5. 202</w:t>
      </w:r>
      <w:r w:rsidR="00501F5D">
        <w:rPr>
          <w:sz w:val="23"/>
          <w:szCs w:val="23"/>
        </w:rPr>
        <w:t>4</w:t>
      </w:r>
      <w:r>
        <w:rPr>
          <w:sz w:val="23"/>
          <w:szCs w:val="23"/>
        </w:rPr>
        <w:t xml:space="preserve"> do 2</w:t>
      </w:r>
      <w:r w:rsidR="00544AF8">
        <w:rPr>
          <w:sz w:val="23"/>
          <w:szCs w:val="23"/>
        </w:rPr>
        <w:t>4</w:t>
      </w:r>
      <w:r>
        <w:rPr>
          <w:sz w:val="23"/>
          <w:szCs w:val="23"/>
        </w:rPr>
        <w:t>.5.202</w:t>
      </w:r>
      <w:r w:rsidR="00501F5D">
        <w:rPr>
          <w:sz w:val="23"/>
          <w:szCs w:val="23"/>
        </w:rPr>
        <w:t>4</w:t>
      </w:r>
      <w:r>
        <w:rPr>
          <w:sz w:val="23"/>
          <w:szCs w:val="23"/>
        </w:rPr>
        <w:t xml:space="preserve">. </w:t>
      </w:r>
      <w:r w:rsidR="00501F5D">
        <w:rPr>
          <w:sz w:val="23"/>
          <w:szCs w:val="23"/>
        </w:rPr>
        <w:t>V mateřské škole Řeporyje je zápis stanoven na 7.5.2024 a 14.5. 2024</w:t>
      </w:r>
    </w:p>
    <w:p w14:paraId="7394B804" w14:textId="77777777" w:rsidR="008E360D" w:rsidRDefault="008E360D" w:rsidP="002824D9">
      <w:pPr>
        <w:pStyle w:val="Default"/>
        <w:rPr>
          <w:sz w:val="23"/>
          <w:szCs w:val="23"/>
        </w:rPr>
      </w:pPr>
    </w:p>
    <w:p w14:paraId="04CDECF4" w14:textId="77777777" w:rsidR="002824D9" w:rsidRDefault="002824D9" w:rsidP="002824D9">
      <w:pPr>
        <w:pStyle w:val="Default"/>
        <w:rPr>
          <w:sz w:val="23"/>
          <w:szCs w:val="23"/>
        </w:rPr>
      </w:pPr>
      <w:r>
        <w:rPr>
          <w:sz w:val="23"/>
          <w:szCs w:val="23"/>
        </w:rPr>
        <w:t xml:space="preserve">Je stanovena zřizovatelem spádovost mateřské školy, a to, katastrální území: Praha – Řeporyje. </w:t>
      </w:r>
    </w:p>
    <w:p w14:paraId="2ED0BB5D" w14:textId="2B64593B" w:rsidR="002824D9" w:rsidRDefault="002824D9" w:rsidP="002824D9">
      <w:pPr>
        <w:pStyle w:val="Default"/>
        <w:rPr>
          <w:sz w:val="23"/>
          <w:szCs w:val="23"/>
        </w:rPr>
      </w:pPr>
      <w:r>
        <w:rPr>
          <w:sz w:val="23"/>
          <w:szCs w:val="23"/>
        </w:rPr>
        <w:t xml:space="preserve">O přijetí dítěte rozhoduje ve správním řízení ředitelka. Mateřská škola může přijmout pouze dítě, které se podrobilo pravidelnému povinnému očkování. Pokud se nemůže ze zdravotních důvodů podrobit povinnému očkování pro trvalou kontraindikaci – potvrdí tuto skutečnost lékař. </w:t>
      </w:r>
    </w:p>
    <w:p w14:paraId="43BFF5F0" w14:textId="77777777" w:rsidR="008E360D" w:rsidRDefault="008E360D" w:rsidP="002824D9">
      <w:pPr>
        <w:pStyle w:val="Default"/>
        <w:rPr>
          <w:sz w:val="23"/>
          <w:szCs w:val="23"/>
        </w:rPr>
      </w:pPr>
    </w:p>
    <w:p w14:paraId="18B0A0A6" w14:textId="364AD94C" w:rsidR="002824D9" w:rsidRDefault="002824D9" w:rsidP="002824D9">
      <w:pPr>
        <w:pStyle w:val="Default"/>
        <w:rPr>
          <w:sz w:val="23"/>
          <w:szCs w:val="23"/>
        </w:rPr>
      </w:pPr>
      <w:r>
        <w:rPr>
          <w:sz w:val="23"/>
          <w:szCs w:val="23"/>
        </w:rPr>
        <w:t xml:space="preserve">Pro děti 5 leté, které splňují povinnou předškolní docházku je očkování ne povinné. </w:t>
      </w:r>
    </w:p>
    <w:p w14:paraId="707EFBAB" w14:textId="77777777" w:rsidR="008E360D" w:rsidRDefault="008E360D" w:rsidP="002824D9">
      <w:pPr>
        <w:pStyle w:val="Default"/>
        <w:rPr>
          <w:sz w:val="23"/>
          <w:szCs w:val="23"/>
        </w:rPr>
      </w:pPr>
    </w:p>
    <w:p w14:paraId="4B0FCD2E" w14:textId="5289BEC3" w:rsidR="002824D9" w:rsidRDefault="002824D9" w:rsidP="002824D9">
      <w:pPr>
        <w:pStyle w:val="Default"/>
        <w:rPr>
          <w:sz w:val="23"/>
          <w:szCs w:val="23"/>
        </w:rPr>
      </w:pPr>
      <w:r>
        <w:rPr>
          <w:sz w:val="23"/>
          <w:szCs w:val="23"/>
        </w:rPr>
        <w:t xml:space="preserve">Dítě může být přijato do mateřské školy i v průběhu školního roku, pokud to umožňují kapacitní podmínky školy. Děti s povinnou předškolní docházkou ze spádového obvodu, musí být přijaty vždy. </w:t>
      </w:r>
    </w:p>
    <w:p w14:paraId="0968318F" w14:textId="77777777" w:rsidR="008E360D" w:rsidRDefault="008E360D" w:rsidP="002824D9">
      <w:pPr>
        <w:pStyle w:val="Default"/>
        <w:rPr>
          <w:sz w:val="23"/>
          <w:szCs w:val="23"/>
        </w:rPr>
      </w:pPr>
    </w:p>
    <w:p w14:paraId="383F457D" w14:textId="7D41F1F1" w:rsidR="002824D9" w:rsidRDefault="002824D9" w:rsidP="002824D9">
      <w:pPr>
        <w:pStyle w:val="Default"/>
        <w:rPr>
          <w:sz w:val="23"/>
          <w:szCs w:val="23"/>
        </w:rPr>
      </w:pPr>
      <w:r>
        <w:rPr>
          <w:sz w:val="23"/>
          <w:szCs w:val="23"/>
        </w:rPr>
        <w:t xml:space="preserve">Rodiče odevzdají v daném termínu vyplněnou žádost o přijetí a evidenční list, na kterém musí být vyjádření dětského lékaře a zda je splněno řádné očkování. Pro děti, na které se vztahuje povinnost předškolního vzdělávání, se povinnost očkování dítěte nevztahuje. </w:t>
      </w:r>
    </w:p>
    <w:p w14:paraId="65EBB730" w14:textId="77777777" w:rsidR="008E360D" w:rsidRDefault="008E360D" w:rsidP="002824D9">
      <w:pPr>
        <w:pStyle w:val="Default"/>
        <w:rPr>
          <w:sz w:val="23"/>
          <w:szCs w:val="23"/>
        </w:rPr>
      </w:pPr>
    </w:p>
    <w:p w14:paraId="6E5995D6" w14:textId="1EDFAA65" w:rsidR="002824D9" w:rsidRDefault="002824D9" w:rsidP="002824D9">
      <w:pPr>
        <w:pStyle w:val="Default"/>
        <w:rPr>
          <w:sz w:val="23"/>
          <w:szCs w:val="23"/>
        </w:rPr>
      </w:pPr>
      <w:r>
        <w:rPr>
          <w:sz w:val="23"/>
          <w:szCs w:val="23"/>
        </w:rPr>
        <w:t xml:space="preserve">Každá žádost dítěte dostane číselný kód a pod tímto kódem je vypracován seznam přijatých a nepřijatých dětí podle daných kritérií. </w:t>
      </w:r>
    </w:p>
    <w:p w14:paraId="0598A522" w14:textId="77777777" w:rsidR="008E360D" w:rsidRDefault="008E360D" w:rsidP="002824D9">
      <w:pPr>
        <w:pStyle w:val="Default"/>
        <w:rPr>
          <w:sz w:val="23"/>
          <w:szCs w:val="23"/>
        </w:rPr>
      </w:pPr>
    </w:p>
    <w:p w14:paraId="7DD6333E" w14:textId="4C03C4EB" w:rsidR="002824D9" w:rsidRDefault="002824D9" w:rsidP="002824D9">
      <w:pPr>
        <w:pStyle w:val="Default"/>
        <w:rPr>
          <w:sz w:val="23"/>
          <w:szCs w:val="23"/>
        </w:rPr>
      </w:pPr>
      <w:r>
        <w:rPr>
          <w:sz w:val="23"/>
          <w:szCs w:val="23"/>
        </w:rPr>
        <w:t xml:space="preserve">Nejdéle do 30 dnů po podání žádosti obdrží zákonný zástupce rozhodnutí o nepřijetí dítěte do mateřské školy. Seznam přijatých dětí ( pod kódem ) je vyvěšen na přístupném místě v MŠ a na našich webových stránkách. </w:t>
      </w:r>
    </w:p>
    <w:p w14:paraId="47A654B8" w14:textId="77777777" w:rsidR="008E360D" w:rsidRDefault="008E360D" w:rsidP="002824D9">
      <w:pPr>
        <w:pStyle w:val="Default"/>
        <w:rPr>
          <w:sz w:val="23"/>
          <w:szCs w:val="23"/>
        </w:rPr>
      </w:pPr>
    </w:p>
    <w:p w14:paraId="1D78BF25" w14:textId="60B59FA0" w:rsidR="002824D9" w:rsidRDefault="002824D9" w:rsidP="002824D9">
      <w:pPr>
        <w:pStyle w:val="Default"/>
        <w:rPr>
          <w:sz w:val="23"/>
          <w:szCs w:val="23"/>
        </w:rPr>
      </w:pPr>
      <w:r>
        <w:rPr>
          <w:sz w:val="23"/>
          <w:szCs w:val="23"/>
        </w:rPr>
        <w:t xml:space="preserve">Rodiče se mohou proti rozhodnutí ředitelky odvolat prostřednictvím mateřské školy k MHMP. </w:t>
      </w:r>
    </w:p>
    <w:p w14:paraId="32B9AF2B" w14:textId="77777777" w:rsidR="008E360D" w:rsidRDefault="008E360D" w:rsidP="002824D9">
      <w:pPr>
        <w:pStyle w:val="Default"/>
        <w:rPr>
          <w:sz w:val="23"/>
          <w:szCs w:val="23"/>
        </w:rPr>
      </w:pPr>
    </w:p>
    <w:p w14:paraId="3C49BE64" w14:textId="530CFF85" w:rsidR="002824D9" w:rsidRDefault="002824D9" w:rsidP="002824D9">
      <w:pPr>
        <w:pStyle w:val="Default"/>
        <w:rPr>
          <w:sz w:val="23"/>
          <w:szCs w:val="23"/>
        </w:rPr>
      </w:pPr>
      <w:r>
        <w:rPr>
          <w:sz w:val="23"/>
          <w:szCs w:val="23"/>
        </w:rPr>
        <w:t xml:space="preserve">Při přijetí se ředitelka s rodiči dohodne o docházce a délce pobytu dítěte v mateřské škole. </w:t>
      </w:r>
    </w:p>
    <w:p w14:paraId="34B361A4" w14:textId="77777777" w:rsidR="008E360D" w:rsidRDefault="008E360D" w:rsidP="002824D9">
      <w:pPr>
        <w:pStyle w:val="Default"/>
        <w:rPr>
          <w:sz w:val="23"/>
          <w:szCs w:val="23"/>
        </w:rPr>
      </w:pPr>
    </w:p>
    <w:p w14:paraId="7419D4E5" w14:textId="77777777" w:rsidR="002824D9" w:rsidRDefault="002824D9" w:rsidP="002824D9">
      <w:pPr>
        <w:pStyle w:val="Default"/>
        <w:rPr>
          <w:sz w:val="23"/>
          <w:szCs w:val="23"/>
        </w:rPr>
      </w:pPr>
      <w:r>
        <w:rPr>
          <w:sz w:val="23"/>
          <w:szCs w:val="23"/>
        </w:rPr>
        <w:t xml:space="preserve">Pokud rodič požádá o individuální vzdělávání svého dítěte ředitelku mateřské školy a bude mu vyhověno, je rodič povinen dostavit se s dítětem k ověření úrovně osvojování očekávaných výstupů v jednotlivých oblastech vzdělávání dle Rámcového vzdělávacího programu pro předškolní vzdělávání v mateřské škole. V naší mateřské škole je podle § 34b, odst. 3 stanoveno na třetí týden v listopadu, náhradní termín, druhý týden v prosinci. Tito rodiče si vyžádají individuální plán pro vzdělávání v mateřské škole. </w:t>
      </w:r>
    </w:p>
    <w:p w14:paraId="1E095BD7" w14:textId="77777777" w:rsidR="002824D9" w:rsidRDefault="002824D9" w:rsidP="002824D9">
      <w:pPr>
        <w:pStyle w:val="Default"/>
        <w:pageBreakBefore/>
        <w:rPr>
          <w:sz w:val="23"/>
          <w:szCs w:val="23"/>
        </w:rPr>
      </w:pPr>
      <w:r>
        <w:rPr>
          <w:sz w:val="23"/>
          <w:szCs w:val="23"/>
        </w:rPr>
        <w:lastRenderedPageBreak/>
        <w:t xml:space="preserve">Rodič se může zúčastnit vzdělávání se svým dítětem, pokud je to pro adaptaci dítěte přínosné, vždy po domluvě s učitelkou. </w:t>
      </w:r>
    </w:p>
    <w:p w14:paraId="68150A50" w14:textId="54C8007B" w:rsidR="002824D9" w:rsidRDefault="002824D9" w:rsidP="002824D9">
      <w:pPr>
        <w:pStyle w:val="Default"/>
        <w:rPr>
          <w:sz w:val="23"/>
          <w:szCs w:val="23"/>
        </w:rPr>
      </w:pPr>
      <w:r>
        <w:rPr>
          <w:sz w:val="23"/>
          <w:szCs w:val="23"/>
        </w:rPr>
        <w:t xml:space="preserve">Rodiče by měli také spolupracovat s mateřskou školou v oblasti sebeobsluhy na WC, v umývárně, při oblékání a při stolování. Měli by pomáhat i při vytváření společenských návyků, kázni a k úctě k práci jiných lidí. </w:t>
      </w:r>
    </w:p>
    <w:p w14:paraId="17C75424" w14:textId="77777777" w:rsidR="006508C4" w:rsidRDefault="006508C4" w:rsidP="002824D9">
      <w:pPr>
        <w:pStyle w:val="Default"/>
        <w:rPr>
          <w:sz w:val="23"/>
          <w:szCs w:val="23"/>
        </w:rPr>
      </w:pPr>
    </w:p>
    <w:p w14:paraId="0A399CA5" w14:textId="77777777" w:rsidR="002824D9" w:rsidRPr="008E360D" w:rsidRDefault="002824D9" w:rsidP="006508C4">
      <w:pPr>
        <w:pStyle w:val="Default"/>
        <w:rPr>
          <w:sz w:val="28"/>
          <w:szCs w:val="28"/>
        </w:rPr>
      </w:pPr>
      <w:r w:rsidRPr="008E360D">
        <w:rPr>
          <w:b/>
          <w:bCs/>
          <w:sz w:val="28"/>
          <w:szCs w:val="28"/>
        </w:rPr>
        <w:t xml:space="preserve">III. Omlouvání dítěte a docházka do MŠ </w:t>
      </w:r>
    </w:p>
    <w:p w14:paraId="5F3B29E6" w14:textId="77777777" w:rsidR="002824D9" w:rsidRDefault="002824D9" w:rsidP="002824D9">
      <w:pPr>
        <w:pStyle w:val="Default"/>
        <w:rPr>
          <w:sz w:val="28"/>
          <w:szCs w:val="28"/>
        </w:rPr>
      </w:pPr>
    </w:p>
    <w:p w14:paraId="7BC35317" w14:textId="77777777" w:rsidR="002824D9" w:rsidRDefault="002824D9" w:rsidP="002824D9">
      <w:pPr>
        <w:pStyle w:val="Default"/>
        <w:rPr>
          <w:sz w:val="23"/>
          <w:szCs w:val="23"/>
        </w:rPr>
      </w:pPr>
      <w:r>
        <w:rPr>
          <w:sz w:val="23"/>
          <w:szCs w:val="23"/>
        </w:rPr>
        <w:t xml:space="preserve">Rodiče jsou povinni omlouvat dítě z docházky do mateřské školy vždy. Rodiče mohou své dítě omlouvat telefonicky, e-mailem nebo sdělením do sešitu omluv, který je uložen v každé šatně příslušné třídy. </w:t>
      </w:r>
    </w:p>
    <w:p w14:paraId="0F5780D6" w14:textId="611B038E" w:rsidR="002824D9" w:rsidRDefault="002824D9" w:rsidP="002824D9">
      <w:pPr>
        <w:pStyle w:val="Default"/>
        <w:rPr>
          <w:sz w:val="23"/>
          <w:szCs w:val="23"/>
        </w:rPr>
      </w:pPr>
      <w:r>
        <w:rPr>
          <w:sz w:val="23"/>
          <w:szCs w:val="23"/>
        </w:rPr>
        <w:t>Děti se omlouvají nejpozději do 8,30</w:t>
      </w:r>
      <w:r w:rsidR="006508C4">
        <w:rPr>
          <w:sz w:val="23"/>
          <w:szCs w:val="23"/>
        </w:rPr>
        <w:t xml:space="preserve"> hod.</w:t>
      </w:r>
      <w:r>
        <w:rPr>
          <w:sz w:val="23"/>
          <w:szCs w:val="23"/>
        </w:rPr>
        <w:t xml:space="preserve"> téhož dne nebo také s předstihem. Na pozdější omluvy nebude brán zřetel. </w:t>
      </w:r>
    </w:p>
    <w:p w14:paraId="2AF63F60" w14:textId="77777777" w:rsidR="002824D9" w:rsidRDefault="002824D9" w:rsidP="002824D9">
      <w:pPr>
        <w:pStyle w:val="Default"/>
        <w:rPr>
          <w:sz w:val="23"/>
          <w:szCs w:val="23"/>
        </w:rPr>
      </w:pPr>
      <w:r>
        <w:rPr>
          <w:sz w:val="23"/>
          <w:szCs w:val="23"/>
        </w:rPr>
        <w:t xml:space="preserve">Rodiče pětiletých dětí, které mají docházku do mateřské školy povinnou, omlouvají své dítě pouze ve výjimečných případech, tj. pro nemoc nebo pro ozdravný pobyt v přírodě. Infekční nemoc jsou rodiče povinni nahlásit vždy ! </w:t>
      </w:r>
    </w:p>
    <w:p w14:paraId="43EA111A" w14:textId="77777777" w:rsidR="002824D9" w:rsidRDefault="002824D9" w:rsidP="002824D9">
      <w:pPr>
        <w:pStyle w:val="Default"/>
        <w:rPr>
          <w:sz w:val="23"/>
          <w:szCs w:val="23"/>
        </w:rPr>
      </w:pPr>
      <w:r>
        <w:rPr>
          <w:sz w:val="23"/>
          <w:szCs w:val="23"/>
        </w:rPr>
        <w:t xml:space="preserve">Při dlouhodobé absenci dětí s povinnou předškolní docházkou, jsou rodiče povinni mateřskou školu o této skutečnosti informovat a domluvit si s učitelkou, jakým způsobem budou doma dítě vzdělávat, případně si vyzvednout výukové materiály. Pokud bude nepřítomnost dítěte delší než 3 měsíce, dostaví se do mateřské školy na ověření znalostí dítěte. Pokud budou zdravotní potíže dítěte přetrvávat delší dobu, může si rodič požádat o individuální vzdělávání i během roku. V opačném případě může být individuální vzdělávání ukončeno a dítě nastoupí na pravidelnou denní docházku. </w:t>
      </w:r>
    </w:p>
    <w:p w14:paraId="059EFA60" w14:textId="49F2869A" w:rsidR="002824D9" w:rsidRDefault="002824D9" w:rsidP="002824D9">
      <w:pPr>
        <w:pStyle w:val="Default"/>
        <w:rPr>
          <w:b/>
          <w:bCs/>
          <w:sz w:val="23"/>
          <w:szCs w:val="23"/>
        </w:rPr>
      </w:pPr>
      <w:r w:rsidRPr="006508C4">
        <w:rPr>
          <w:b/>
          <w:bCs/>
          <w:sz w:val="23"/>
          <w:szCs w:val="23"/>
        </w:rPr>
        <w:t xml:space="preserve">V případě, že dítě není řádně omluveno déle jak 2 týdny, jedná se o porušení školního řádu. </w:t>
      </w:r>
    </w:p>
    <w:p w14:paraId="7822A7FF" w14:textId="77777777" w:rsidR="008E360D" w:rsidRPr="006508C4" w:rsidRDefault="008E360D" w:rsidP="002824D9">
      <w:pPr>
        <w:pStyle w:val="Default"/>
        <w:rPr>
          <w:b/>
          <w:bCs/>
          <w:sz w:val="23"/>
          <w:szCs w:val="23"/>
        </w:rPr>
      </w:pPr>
    </w:p>
    <w:p w14:paraId="3EF7E5E1" w14:textId="64645545" w:rsidR="002824D9" w:rsidRDefault="002824D9" w:rsidP="002824D9">
      <w:pPr>
        <w:pStyle w:val="Default"/>
        <w:rPr>
          <w:sz w:val="23"/>
          <w:szCs w:val="23"/>
        </w:rPr>
      </w:pPr>
      <w:r>
        <w:rPr>
          <w:sz w:val="23"/>
          <w:szCs w:val="23"/>
        </w:rPr>
        <w:t xml:space="preserve">Pokud nebude dítě ve věku 5 – 7 let docházet pravidelně do mateřské školy a nebude řádně omluveno, je povinností ředitelky oznámit tuto skutečnost na OSPOD. V případě distanční výuky je omlouvání dětí povinné, a to především pro děti, které si plní povinnou předškolní docházku. </w:t>
      </w:r>
    </w:p>
    <w:p w14:paraId="78282D7A" w14:textId="77777777" w:rsidR="006508C4" w:rsidRDefault="006508C4" w:rsidP="002824D9">
      <w:pPr>
        <w:pStyle w:val="Default"/>
        <w:rPr>
          <w:sz w:val="23"/>
          <w:szCs w:val="23"/>
        </w:rPr>
      </w:pPr>
    </w:p>
    <w:p w14:paraId="473ABAA3" w14:textId="77777777" w:rsidR="002824D9" w:rsidRPr="008E360D" w:rsidRDefault="002824D9" w:rsidP="006508C4">
      <w:pPr>
        <w:pStyle w:val="Default"/>
        <w:rPr>
          <w:sz w:val="28"/>
          <w:szCs w:val="28"/>
        </w:rPr>
      </w:pPr>
      <w:r w:rsidRPr="008E360D">
        <w:rPr>
          <w:b/>
          <w:bCs/>
          <w:sz w:val="28"/>
          <w:szCs w:val="28"/>
        </w:rPr>
        <w:t xml:space="preserve">IV. Provoz mateřské školy </w:t>
      </w:r>
    </w:p>
    <w:p w14:paraId="3316C726" w14:textId="77777777" w:rsidR="002824D9" w:rsidRDefault="002824D9" w:rsidP="002824D9">
      <w:pPr>
        <w:pStyle w:val="Default"/>
        <w:rPr>
          <w:sz w:val="28"/>
          <w:szCs w:val="28"/>
        </w:rPr>
      </w:pPr>
    </w:p>
    <w:p w14:paraId="0BE2BEAC" w14:textId="77777777" w:rsidR="002824D9" w:rsidRDefault="002824D9" w:rsidP="002824D9">
      <w:pPr>
        <w:pStyle w:val="Default"/>
        <w:rPr>
          <w:sz w:val="23"/>
          <w:szCs w:val="23"/>
        </w:rPr>
      </w:pPr>
      <w:r>
        <w:rPr>
          <w:sz w:val="23"/>
          <w:szCs w:val="23"/>
        </w:rPr>
        <w:t xml:space="preserve">Provoz mateřské školy je od 6,30 do 17,30 hod. </w:t>
      </w:r>
    </w:p>
    <w:p w14:paraId="14B97300" w14:textId="77777777" w:rsidR="002824D9" w:rsidRDefault="002824D9" w:rsidP="002824D9">
      <w:pPr>
        <w:pStyle w:val="Default"/>
        <w:rPr>
          <w:sz w:val="23"/>
          <w:szCs w:val="23"/>
        </w:rPr>
      </w:pPr>
      <w:r>
        <w:rPr>
          <w:sz w:val="23"/>
          <w:szCs w:val="23"/>
        </w:rPr>
        <w:t xml:space="preserve">Děti se scházejí od 6,30 do 8,30 hod., potom se škola zamyká. </w:t>
      </w:r>
    </w:p>
    <w:p w14:paraId="297D886A" w14:textId="77777777" w:rsidR="002824D9" w:rsidRDefault="002824D9" w:rsidP="002824D9">
      <w:pPr>
        <w:pStyle w:val="Default"/>
        <w:rPr>
          <w:sz w:val="23"/>
          <w:szCs w:val="23"/>
        </w:rPr>
      </w:pPr>
      <w:r>
        <w:rPr>
          <w:sz w:val="23"/>
          <w:szCs w:val="23"/>
        </w:rPr>
        <w:t xml:space="preserve">Pozdější příchod je možný po dohodě s učitelkou. </w:t>
      </w:r>
    </w:p>
    <w:p w14:paraId="4FE713F0" w14:textId="77777777" w:rsidR="002824D9" w:rsidRDefault="002824D9" w:rsidP="002824D9">
      <w:pPr>
        <w:pStyle w:val="Default"/>
        <w:rPr>
          <w:sz w:val="23"/>
          <w:szCs w:val="23"/>
        </w:rPr>
      </w:pPr>
      <w:r>
        <w:rPr>
          <w:sz w:val="23"/>
          <w:szCs w:val="23"/>
        </w:rPr>
        <w:t xml:space="preserve">Plnit povinnost předškolního vzdělávání je povinné u dětí, které dosáhly do </w:t>
      </w:r>
    </w:p>
    <w:p w14:paraId="6EF4B853" w14:textId="1BB59D3E" w:rsidR="002824D9" w:rsidRDefault="002824D9" w:rsidP="002824D9">
      <w:pPr>
        <w:pStyle w:val="Default"/>
        <w:rPr>
          <w:sz w:val="23"/>
          <w:szCs w:val="23"/>
        </w:rPr>
      </w:pPr>
      <w:r>
        <w:rPr>
          <w:sz w:val="23"/>
          <w:szCs w:val="23"/>
        </w:rPr>
        <w:t>31.8. 202</w:t>
      </w:r>
      <w:r w:rsidR="00E31EE6">
        <w:rPr>
          <w:sz w:val="23"/>
          <w:szCs w:val="23"/>
        </w:rPr>
        <w:t>1</w:t>
      </w:r>
      <w:r>
        <w:rPr>
          <w:sz w:val="23"/>
          <w:szCs w:val="23"/>
        </w:rPr>
        <w:t xml:space="preserve"> věku 5 let. </w:t>
      </w:r>
    </w:p>
    <w:p w14:paraId="3D5035B3" w14:textId="77777777" w:rsidR="002824D9" w:rsidRDefault="002824D9" w:rsidP="002824D9">
      <w:pPr>
        <w:pStyle w:val="Default"/>
        <w:rPr>
          <w:sz w:val="23"/>
          <w:szCs w:val="23"/>
        </w:rPr>
      </w:pPr>
      <w:r>
        <w:rPr>
          <w:sz w:val="23"/>
          <w:szCs w:val="23"/>
        </w:rPr>
        <w:t xml:space="preserve">Povinné předškolní vzdělávání má formu pravidelné denní docházky v pracovních dnech, mimo prázdniny vyhlášené MŠMT, a to 4 hodiny denně. V našem případě od 8,30 do 12,30 hod. V tomto čase ( ne jiném ) se budou děti připravovat na vstup do ZŠ. Delší docházka těchto dětí je samozřejmě možná, ale už není povinná. Povinnost předškolního vzdělávání není dána ve dnech školních prázdnin. </w:t>
      </w:r>
    </w:p>
    <w:p w14:paraId="4928DD15" w14:textId="77777777" w:rsidR="002824D9" w:rsidRDefault="002824D9" w:rsidP="002824D9">
      <w:pPr>
        <w:pStyle w:val="Default"/>
        <w:pageBreakBefore/>
        <w:rPr>
          <w:sz w:val="23"/>
          <w:szCs w:val="23"/>
        </w:rPr>
      </w:pPr>
      <w:r>
        <w:rPr>
          <w:sz w:val="23"/>
          <w:szCs w:val="23"/>
        </w:rPr>
        <w:lastRenderedPageBreak/>
        <w:t xml:space="preserve">Od 1.9. 2020 vzniká povinnost distančního vzdělávání pro mateřské školy, a to zejména u dětí, pro které je předškolní vzdělávání povinné. Povinnost distančního vzdělávání vzniká automaticky za předpokladu, kdy chybí většina dětí třídy, která je organizovaná výlučně pro tyto děti, nebo chybí většina těchto dětí z celé mateřské školy. V naší mateřské škole budeme děti vzdělávat off-line, tj. vzdělávání na dálku, který neprobíhá přes internet. Jedná se především o plnění praktických úkolů využívajících přirozené podmínky dětí v jejich domácím prostředí. Zadávání aktivit při off-line vzdělávání bude probíhat písemně, ve výjimečných případech osobně, ale zejména na e-mail rodičů. Při nástupu do MŠ předají rodiče učitelce portfolio dítěte, které jsou povinni po celou dobu off-line vzdělávání zakládat. Předpokládá se aktivní spoluúčast rodičů a dětí. Omlouvání dětí při absenci off-line vzdělávání je povinné a stejné jako u prezenčního vzdělávání. </w:t>
      </w:r>
    </w:p>
    <w:p w14:paraId="3FB64C4A" w14:textId="77777777" w:rsidR="002824D9" w:rsidRDefault="002824D9" w:rsidP="002824D9">
      <w:pPr>
        <w:pStyle w:val="Default"/>
        <w:rPr>
          <w:sz w:val="23"/>
          <w:szCs w:val="23"/>
        </w:rPr>
      </w:pPr>
      <w:r>
        <w:rPr>
          <w:sz w:val="23"/>
          <w:szCs w:val="23"/>
        </w:rPr>
        <w:t xml:space="preserve">Rodiče jsou povinni předat ráno dítě učitelce a informovat jí o jeho zdravotním stavu. Pokud se u dítěte projeví známky onemocnění v průběhu dne, jsou rodiče vyrozuměni telefonem a jsou povinni si dítě z mateřské školy odvést v co nejkratší době. </w:t>
      </w:r>
    </w:p>
    <w:p w14:paraId="4F998EAB" w14:textId="77777777" w:rsidR="002824D9" w:rsidRDefault="002824D9" w:rsidP="002824D9">
      <w:pPr>
        <w:pStyle w:val="Default"/>
        <w:rPr>
          <w:sz w:val="23"/>
          <w:szCs w:val="23"/>
        </w:rPr>
      </w:pPr>
      <w:r>
        <w:rPr>
          <w:sz w:val="23"/>
          <w:szCs w:val="23"/>
        </w:rPr>
        <w:t xml:space="preserve">Odchod dětí z MŠ po obědě je v době od 12,00 – 13,00 hod., odpoledne po 15,00 hod. </w:t>
      </w:r>
    </w:p>
    <w:p w14:paraId="51032384" w14:textId="07D4B40B" w:rsidR="002824D9" w:rsidRDefault="002824D9" w:rsidP="002824D9">
      <w:pPr>
        <w:pStyle w:val="Default"/>
        <w:rPr>
          <w:sz w:val="23"/>
          <w:szCs w:val="23"/>
        </w:rPr>
      </w:pPr>
      <w:r>
        <w:rPr>
          <w:sz w:val="23"/>
          <w:szCs w:val="23"/>
        </w:rPr>
        <w:t xml:space="preserve">Odchod dětí z mateřské školy je možný pouze v doprovodu dospělé osoby. </w:t>
      </w:r>
    </w:p>
    <w:p w14:paraId="060BBF93" w14:textId="77777777" w:rsidR="00D37D91" w:rsidRDefault="00D37D91" w:rsidP="002824D9">
      <w:pPr>
        <w:pStyle w:val="Default"/>
        <w:rPr>
          <w:sz w:val="23"/>
          <w:szCs w:val="23"/>
        </w:rPr>
      </w:pPr>
    </w:p>
    <w:p w14:paraId="0076604A" w14:textId="77777777" w:rsidR="002824D9" w:rsidRPr="00E31EE6" w:rsidRDefault="002824D9" w:rsidP="002824D9">
      <w:pPr>
        <w:pStyle w:val="Default"/>
        <w:rPr>
          <w:b/>
          <w:bCs/>
          <w:sz w:val="23"/>
          <w:szCs w:val="23"/>
        </w:rPr>
      </w:pPr>
      <w:r w:rsidRPr="00E31EE6">
        <w:rPr>
          <w:b/>
          <w:bCs/>
          <w:sz w:val="23"/>
          <w:szCs w:val="23"/>
        </w:rPr>
        <w:t xml:space="preserve">Rodiče si dítě převezmou od učitelky a bezodkladně opustí areál mateřské školy. </w:t>
      </w:r>
    </w:p>
    <w:p w14:paraId="5858A87C" w14:textId="0BC11903" w:rsidR="002824D9" w:rsidRDefault="002824D9" w:rsidP="002824D9">
      <w:pPr>
        <w:pStyle w:val="Default"/>
        <w:rPr>
          <w:b/>
          <w:bCs/>
          <w:sz w:val="23"/>
          <w:szCs w:val="23"/>
        </w:rPr>
      </w:pPr>
      <w:r w:rsidRPr="00E31EE6">
        <w:rPr>
          <w:b/>
          <w:bCs/>
          <w:sz w:val="23"/>
          <w:szCs w:val="23"/>
        </w:rPr>
        <w:t xml:space="preserve">Pobyt rodičů s dětmi na školní zahradě je zakázán !!! </w:t>
      </w:r>
    </w:p>
    <w:p w14:paraId="09E93AD2" w14:textId="77777777" w:rsidR="00D37D91" w:rsidRPr="00E31EE6" w:rsidRDefault="00D37D91" w:rsidP="002824D9">
      <w:pPr>
        <w:pStyle w:val="Default"/>
        <w:rPr>
          <w:b/>
          <w:bCs/>
          <w:sz w:val="23"/>
          <w:szCs w:val="23"/>
        </w:rPr>
      </w:pPr>
    </w:p>
    <w:p w14:paraId="5C448054" w14:textId="77777777" w:rsidR="002824D9" w:rsidRDefault="002824D9" w:rsidP="002824D9">
      <w:pPr>
        <w:pStyle w:val="Default"/>
        <w:rPr>
          <w:sz w:val="23"/>
          <w:szCs w:val="23"/>
        </w:rPr>
      </w:pPr>
      <w:r>
        <w:rPr>
          <w:sz w:val="23"/>
          <w:szCs w:val="23"/>
        </w:rPr>
        <w:t xml:space="preserve">S nezletilým sourozencem je možný odchod pouze na základě písemného souhlasu rodičů na daném formuláři, který je uložen u ředitelky. </w:t>
      </w:r>
    </w:p>
    <w:p w14:paraId="4AFBEF4E" w14:textId="77777777" w:rsidR="002824D9" w:rsidRDefault="002824D9" w:rsidP="002824D9">
      <w:pPr>
        <w:pStyle w:val="Default"/>
        <w:rPr>
          <w:sz w:val="23"/>
          <w:szCs w:val="23"/>
        </w:rPr>
      </w:pPr>
      <w:r>
        <w:rPr>
          <w:sz w:val="23"/>
          <w:szCs w:val="23"/>
        </w:rPr>
        <w:t xml:space="preserve">Provoz mateřské školy bývá přerušen v měsíci červenci a srpnu z důvodu letních prázdnin a nutné údržby. Rozsah přerušení provozu stanoví ředitelka po dohodě se zřizovatelem a dá na vědomí rodičům 2 měsíce předem. </w:t>
      </w:r>
    </w:p>
    <w:p w14:paraId="3E18668B" w14:textId="215E1BC2" w:rsidR="002824D9" w:rsidRDefault="002824D9" w:rsidP="002824D9">
      <w:pPr>
        <w:pStyle w:val="Default"/>
        <w:rPr>
          <w:sz w:val="23"/>
          <w:szCs w:val="23"/>
        </w:rPr>
      </w:pPr>
      <w:r>
        <w:rPr>
          <w:sz w:val="23"/>
          <w:szCs w:val="23"/>
        </w:rPr>
        <w:t xml:space="preserve">Provoz může být omezen nebo přerušen i v jiném období, např. v období vánočních prázdnin. Oznámen musí být dostatečně včas. </w:t>
      </w:r>
    </w:p>
    <w:p w14:paraId="325B98DA" w14:textId="77777777" w:rsidR="00E31EE6" w:rsidRDefault="00E31EE6" w:rsidP="002824D9">
      <w:pPr>
        <w:pStyle w:val="Default"/>
        <w:rPr>
          <w:sz w:val="23"/>
          <w:szCs w:val="23"/>
        </w:rPr>
      </w:pPr>
    </w:p>
    <w:p w14:paraId="4922A8DB" w14:textId="490E26C4" w:rsidR="002824D9" w:rsidRPr="00D37D91" w:rsidRDefault="00E31EE6" w:rsidP="00E31EE6">
      <w:pPr>
        <w:pStyle w:val="Default"/>
        <w:rPr>
          <w:sz w:val="28"/>
          <w:szCs w:val="28"/>
        </w:rPr>
      </w:pPr>
      <w:r w:rsidRPr="00D37D91">
        <w:rPr>
          <w:b/>
          <w:bCs/>
          <w:sz w:val="28"/>
          <w:szCs w:val="28"/>
        </w:rPr>
        <w:t>V</w:t>
      </w:r>
      <w:r w:rsidR="002824D9" w:rsidRPr="00D37D91">
        <w:rPr>
          <w:b/>
          <w:bCs/>
          <w:sz w:val="28"/>
          <w:szCs w:val="28"/>
        </w:rPr>
        <w:t xml:space="preserve">. Zacházení s majetkem školy </w:t>
      </w:r>
    </w:p>
    <w:p w14:paraId="51B4A28A" w14:textId="77777777" w:rsidR="002824D9" w:rsidRDefault="002824D9" w:rsidP="002824D9">
      <w:pPr>
        <w:pStyle w:val="Default"/>
        <w:rPr>
          <w:sz w:val="28"/>
          <w:szCs w:val="28"/>
        </w:rPr>
      </w:pPr>
    </w:p>
    <w:p w14:paraId="19CC5ED4" w14:textId="36D65ED2" w:rsidR="002824D9" w:rsidRDefault="002824D9" w:rsidP="002824D9">
      <w:pPr>
        <w:pStyle w:val="Default"/>
        <w:rPr>
          <w:sz w:val="23"/>
          <w:szCs w:val="23"/>
        </w:rPr>
      </w:pPr>
      <w:r>
        <w:rPr>
          <w:sz w:val="23"/>
          <w:szCs w:val="23"/>
        </w:rPr>
        <w:t xml:space="preserve">Děti jsou pedagogy a zaměstnanci školy vedeny k ochraně majetku školy. V případě poškozování bude tato záležitost projednána s rodiči ( zákonnými zástupci ) a požadována oprava nebo náhrada škody v co nejkratším termínu. </w:t>
      </w:r>
    </w:p>
    <w:p w14:paraId="5900647F" w14:textId="77777777" w:rsidR="00E31EE6" w:rsidRDefault="00E31EE6" w:rsidP="002824D9">
      <w:pPr>
        <w:pStyle w:val="Default"/>
        <w:rPr>
          <w:sz w:val="23"/>
          <w:szCs w:val="23"/>
        </w:rPr>
      </w:pPr>
    </w:p>
    <w:p w14:paraId="6735B4F5" w14:textId="77777777" w:rsidR="00E31EE6" w:rsidRDefault="00E31EE6" w:rsidP="002824D9">
      <w:pPr>
        <w:pStyle w:val="Default"/>
        <w:rPr>
          <w:sz w:val="23"/>
          <w:szCs w:val="23"/>
        </w:rPr>
      </w:pPr>
    </w:p>
    <w:p w14:paraId="505EA48F" w14:textId="77777777" w:rsidR="002824D9" w:rsidRPr="00D37D91" w:rsidRDefault="002824D9" w:rsidP="00E31EE6">
      <w:pPr>
        <w:pStyle w:val="Default"/>
        <w:rPr>
          <w:sz w:val="28"/>
          <w:szCs w:val="28"/>
        </w:rPr>
      </w:pPr>
      <w:r w:rsidRPr="00D37D91">
        <w:rPr>
          <w:b/>
          <w:bCs/>
          <w:sz w:val="28"/>
          <w:szCs w:val="28"/>
        </w:rPr>
        <w:t xml:space="preserve">VI. Uspořádání činností dětí během dne ( orientační ) </w:t>
      </w:r>
    </w:p>
    <w:p w14:paraId="59DBEEF8" w14:textId="77777777" w:rsidR="002824D9" w:rsidRDefault="002824D9" w:rsidP="002824D9">
      <w:pPr>
        <w:pStyle w:val="Default"/>
        <w:rPr>
          <w:sz w:val="23"/>
          <w:szCs w:val="23"/>
        </w:rPr>
      </w:pPr>
    </w:p>
    <w:p w14:paraId="656B84F2" w14:textId="45358DDA" w:rsidR="002824D9" w:rsidRDefault="002824D9" w:rsidP="002824D9">
      <w:pPr>
        <w:pStyle w:val="Default"/>
        <w:rPr>
          <w:sz w:val="23"/>
          <w:szCs w:val="23"/>
        </w:rPr>
      </w:pPr>
      <w:r>
        <w:rPr>
          <w:sz w:val="23"/>
          <w:szCs w:val="23"/>
        </w:rPr>
        <w:t xml:space="preserve">6,30 – 9,00 </w:t>
      </w:r>
      <w:r w:rsidR="00E31EE6">
        <w:rPr>
          <w:sz w:val="23"/>
          <w:szCs w:val="23"/>
        </w:rPr>
        <w:t xml:space="preserve"> </w:t>
      </w:r>
      <w:r>
        <w:rPr>
          <w:sz w:val="23"/>
          <w:szCs w:val="23"/>
        </w:rPr>
        <w:t xml:space="preserve">hry a volné činnosti dětí, ind. </w:t>
      </w:r>
      <w:r w:rsidR="00E31EE6">
        <w:rPr>
          <w:sz w:val="23"/>
          <w:szCs w:val="23"/>
        </w:rPr>
        <w:t>p</w:t>
      </w:r>
      <w:r>
        <w:rPr>
          <w:sz w:val="23"/>
          <w:szCs w:val="23"/>
        </w:rPr>
        <w:t xml:space="preserve">éče, skupinové činnosti, </w:t>
      </w:r>
    </w:p>
    <w:p w14:paraId="68D8247C" w14:textId="328FBA84" w:rsidR="002824D9" w:rsidRDefault="00E31EE6" w:rsidP="002824D9">
      <w:pPr>
        <w:pStyle w:val="Default"/>
        <w:rPr>
          <w:sz w:val="23"/>
          <w:szCs w:val="23"/>
        </w:rPr>
      </w:pPr>
      <w:r>
        <w:rPr>
          <w:sz w:val="23"/>
          <w:szCs w:val="23"/>
        </w:rPr>
        <w:t xml:space="preserve">                      </w:t>
      </w:r>
      <w:r w:rsidR="002824D9">
        <w:rPr>
          <w:sz w:val="23"/>
          <w:szCs w:val="23"/>
        </w:rPr>
        <w:t xml:space="preserve">tělovýchovná chvilka, svačina </w:t>
      </w:r>
    </w:p>
    <w:p w14:paraId="46FC8A74" w14:textId="4EF31705" w:rsidR="002824D9" w:rsidRDefault="002824D9" w:rsidP="002824D9">
      <w:pPr>
        <w:pStyle w:val="Default"/>
        <w:rPr>
          <w:sz w:val="23"/>
          <w:szCs w:val="23"/>
        </w:rPr>
      </w:pPr>
      <w:r>
        <w:rPr>
          <w:sz w:val="23"/>
          <w:szCs w:val="23"/>
        </w:rPr>
        <w:t xml:space="preserve">9,00 – 9,45 </w:t>
      </w:r>
      <w:r w:rsidR="00E31EE6">
        <w:rPr>
          <w:sz w:val="23"/>
          <w:szCs w:val="23"/>
        </w:rPr>
        <w:t xml:space="preserve"> </w:t>
      </w:r>
      <w:r>
        <w:rPr>
          <w:sz w:val="23"/>
          <w:szCs w:val="23"/>
        </w:rPr>
        <w:t xml:space="preserve">řízené činnosti </w:t>
      </w:r>
    </w:p>
    <w:p w14:paraId="61586313" w14:textId="77777777" w:rsidR="002824D9" w:rsidRDefault="002824D9" w:rsidP="002824D9">
      <w:pPr>
        <w:pStyle w:val="Default"/>
        <w:rPr>
          <w:sz w:val="23"/>
          <w:szCs w:val="23"/>
        </w:rPr>
      </w:pPr>
      <w:r>
        <w:rPr>
          <w:sz w:val="23"/>
          <w:szCs w:val="23"/>
        </w:rPr>
        <w:t xml:space="preserve">9,45 – 11,45 příprava na pobyt venku, pobyt venku </w:t>
      </w:r>
    </w:p>
    <w:p w14:paraId="16DDAF10" w14:textId="77777777" w:rsidR="002824D9" w:rsidRDefault="002824D9" w:rsidP="002824D9">
      <w:pPr>
        <w:pStyle w:val="Default"/>
        <w:rPr>
          <w:sz w:val="23"/>
          <w:szCs w:val="23"/>
        </w:rPr>
      </w:pPr>
      <w:r>
        <w:rPr>
          <w:sz w:val="23"/>
          <w:szCs w:val="23"/>
        </w:rPr>
        <w:t xml:space="preserve">11,30 – 12,15 převlékání, hygiena, oběd </w:t>
      </w:r>
    </w:p>
    <w:p w14:paraId="5191C683" w14:textId="77777777" w:rsidR="002824D9" w:rsidRDefault="002824D9" w:rsidP="002824D9">
      <w:pPr>
        <w:pStyle w:val="Default"/>
        <w:rPr>
          <w:sz w:val="23"/>
          <w:szCs w:val="23"/>
        </w:rPr>
      </w:pPr>
      <w:r>
        <w:rPr>
          <w:sz w:val="23"/>
          <w:szCs w:val="23"/>
        </w:rPr>
        <w:t xml:space="preserve">12,30 – 14,20 odpočinek, pohádka, ( případně klidové hry a činnosti ) </w:t>
      </w:r>
    </w:p>
    <w:p w14:paraId="6079774A" w14:textId="4D32F463" w:rsidR="002824D9" w:rsidRDefault="002824D9" w:rsidP="002824D9">
      <w:pPr>
        <w:pStyle w:val="Default"/>
        <w:rPr>
          <w:sz w:val="23"/>
          <w:szCs w:val="23"/>
        </w:rPr>
      </w:pPr>
      <w:r>
        <w:rPr>
          <w:sz w:val="23"/>
          <w:szCs w:val="23"/>
        </w:rPr>
        <w:t>14,20 – 17,30 skupinové činnosti, volné hry a činnosti, zábava</w:t>
      </w:r>
      <w:r w:rsidR="00E31EE6">
        <w:rPr>
          <w:sz w:val="23"/>
          <w:szCs w:val="23"/>
        </w:rPr>
        <w:t>, pobyt venku dle počasí</w:t>
      </w:r>
    </w:p>
    <w:p w14:paraId="7BCE0CEB" w14:textId="77777777" w:rsidR="00501F5D" w:rsidRDefault="00501F5D" w:rsidP="00E31EE6">
      <w:pPr>
        <w:pStyle w:val="Default"/>
        <w:rPr>
          <w:sz w:val="23"/>
          <w:szCs w:val="23"/>
        </w:rPr>
      </w:pPr>
    </w:p>
    <w:p w14:paraId="68D95E27" w14:textId="77777777" w:rsidR="00501F5D" w:rsidRDefault="00501F5D" w:rsidP="00E31EE6">
      <w:pPr>
        <w:pStyle w:val="Default"/>
        <w:rPr>
          <w:sz w:val="23"/>
          <w:szCs w:val="23"/>
        </w:rPr>
      </w:pPr>
    </w:p>
    <w:p w14:paraId="26DBB052" w14:textId="77777777" w:rsidR="00501F5D" w:rsidRDefault="00501F5D" w:rsidP="00E31EE6">
      <w:pPr>
        <w:pStyle w:val="Default"/>
        <w:rPr>
          <w:sz w:val="23"/>
          <w:szCs w:val="23"/>
        </w:rPr>
      </w:pPr>
    </w:p>
    <w:p w14:paraId="37F31004" w14:textId="75FDDB87" w:rsidR="002824D9" w:rsidRPr="00D2265E" w:rsidRDefault="00E31EE6" w:rsidP="00E31EE6">
      <w:pPr>
        <w:pStyle w:val="Default"/>
        <w:rPr>
          <w:sz w:val="28"/>
          <w:szCs w:val="28"/>
        </w:rPr>
      </w:pPr>
      <w:r w:rsidRPr="00D2265E">
        <w:rPr>
          <w:b/>
          <w:bCs/>
          <w:sz w:val="28"/>
          <w:szCs w:val="28"/>
        </w:rPr>
        <w:lastRenderedPageBreak/>
        <w:t>VII.</w:t>
      </w:r>
      <w:r w:rsidR="002824D9" w:rsidRPr="00D2265E">
        <w:rPr>
          <w:sz w:val="28"/>
          <w:szCs w:val="28"/>
        </w:rPr>
        <w:t xml:space="preserve">. </w:t>
      </w:r>
      <w:r w:rsidR="002824D9" w:rsidRPr="00D2265E">
        <w:rPr>
          <w:b/>
          <w:bCs/>
          <w:sz w:val="28"/>
          <w:szCs w:val="28"/>
        </w:rPr>
        <w:t xml:space="preserve">Podmínky zajištění bezpečnosti a ochrany před sociálně patologickými jevy a před projevy diskriminace, nepřátelství nebo násilí. </w:t>
      </w:r>
    </w:p>
    <w:p w14:paraId="02BA3044" w14:textId="77777777" w:rsidR="002824D9" w:rsidRDefault="002824D9" w:rsidP="002824D9">
      <w:pPr>
        <w:pStyle w:val="Default"/>
        <w:rPr>
          <w:sz w:val="28"/>
          <w:szCs w:val="28"/>
        </w:rPr>
      </w:pPr>
    </w:p>
    <w:p w14:paraId="3BDA46C4" w14:textId="3EBA29B5" w:rsidR="002824D9" w:rsidRDefault="002824D9" w:rsidP="002824D9">
      <w:pPr>
        <w:pStyle w:val="Default"/>
        <w:rPr>
          <w:sz w:val="23"/>
          <w:szCs w:val="23"/>
        </w:rPr>
      </w:pPr>
      <w:r>
        <w:rPr>
          <w:sz w:val="23"/>
          <w:szCs w:val="23"/>
        </w:rPr>
        <w:t xml:space="preserve">Za bezpečnost dětí v mateřské škole zodpovídají v plné míře pedagogické pracovnice, a to od doby převzetí od zákonného zástupce až do doby předání zástupci nebo jiné, pověřené osobě. </w:t>
      </w:r>
    </w:p>
    <w:p w14:paraId="06DED588" w14:textId="77777777" w:rsidR="00D2265E" w:rsidRDefault="00D2265E" w:rsidP="002824D9">
      <w:pPr>
        <w:pStyle w:val="Default"/>
        <w:rPr>
          <w:sz w:val="23"/>
          <w:szCs w:val="23"/>
        </w:rPr>
      </w:pPr>
    </w:p>
    <w:p w14:paraId="3FD9B189" w14:textId="2DB26E8A" w:rsidR="002824D9" w:rsidRDefault="002824D9" w:rsidP="002824D9">
      <w:pPr>
        <w:pStyle w:val="Default"/>
        <w:rPr>
          <w:sz w:val="23"/>
          <w:szCs w:val="23"/>
        </w:rPr>
      </w:pPr>
      <w:r>
        <w:rPr>
          <w:sz w:val="23"/>
          <w:szCs w:val="23"/>
        </w:rPr>
        <w:t xml:space="preserve">Vstupy do jednotlivých tříd jsou opatřeny videotelefonem a zámkem, kdy učitelka vidí, kdo do mateřské školy vstupuje. Neznámou osobu do mateřské školy nepustí nebo se zeptá, co nebo koho žádá. Takto jsou poučeni všichni zaměstnanci. Děti s tímto zařízením nemanipulují. </w:t>
      </w:r>
    </w:p>
    <w:p w14:paraId="31477D73" w14:textId="77777777" w:rsidR="00D2265E" w:rsidRDefault="00D2265E" w:rsidP="002824D9">
      <w:pPr>
        <w:pStyle w:val="Default"/>
        <w:rPr>
          <w:sz w:val="23"/>
          <w:szCs w:val="23"/>
        </w:rPr>
      </w:pPr>
    </w:p>
    <w:p w14:paraId="1D7CA791" w14:textId="1EA46C09" w:rsidR="002824D9" w:rsidRDefault="002824D9" w:rsidP="002824D9">
      <w:pPr>
        <w:pStyle w:val="Default"/>
        <w:rPr>
          <w:sz w:val="23"/>
          <w:szCs w:val="23"/>
        </w:rPr>
      </w:pPr>
      <w:r>
        <w:rPr>
          <w:sz w:val="23"/>
          <w:szCs w:val="23"/>
        </w:rPr>
        <w:t xml:space="preserve">Při prvním vstupu do mateřské školy mohou rodiče přistoupit na individuální adaptační režim a dohodnout se s učitelkou na nejvhodnějším postupu. </w:t>
      </w:r>
    </w:p>
    <w:p w14:paraId="24D16525" w14:textId="77777777" w:rsidR="00D2265E" w:rsidRDefault="00D2265E" w:rsidP="002824D9">
      <w:pPr>
        <w:pStyle w:val="Default"/>
        <w:rPr>
          <w:sz w:val="23"/>
          <w:szCs w:val="23"/>
        </w:rPr>
      </w:pPr>
    </w:p>
    <w:p w14:paraId="52353480" w14:textId="1022080C" w:rsidR="002824D9" w:rsidRDefault="002824D9" w:rsidP="002824D9">
      <w:pPr>
        <w:pStyle w:val="Default"/>
        <w:rPr>
          <w:sz w:val="23"/>
          <w:szCs w:val="23"/>
        </w:rPr>
      </w:pPr>
      <w:r>
        <w:rPr>
          <w:sz w:val="23"/>
          <w:szCs w:val="23"/>
        </w:rPr>
        <w:t xml:space="preserve">Do mateřské školy mohou rodiče přivést pouze dítě zdravé, které nemá žádné příznaky nemoci či infekce. </w:t>
      </w:r>
    </w:p>
    <w:p w14:paraId="049B7267" w14:textId="77777777" w:rsidR="00D2265E" w:rsidRDefault="00D2265E" w:rsidP="002824D9">
      <w:pPr>
        <w:pStyle w:val="Default"/>
        <w:rPr>
          <w:sz w:val="23"/>
          <w:szCs w:val="23"/>
        </w:rPr>
      </w:pPr>
    </w:p>
    <w:p w14:paraId="5E2BEFA2" w14:textId="5A809C2E" w:rsidR="002824D9" w:rsidRDefault="002824D9" w:rsidP="002824D9">
      <w:pPr>
        <w:pStyle w:val="Default"/>
        <w:rPr>
          <w:sz w:val="23"/>
          <w:szCs w:val="23"/>
        </w:rPr>
      </w:pPr>
      <w:r>
        <w:rPr>
          <w:sz w:val="23"/>
          <w:szCs w:val="23"/>
        </w:rPr>
        <w:t xml:space="preserve">V žádném případě nepodáváme dítěti žádné léky, jako např. kapky, vitamíny, apod. </w:t>
      </w:r>
    </w:p>
    <w:p w14:paraId="12F4647C" w14:textId="77777777" w:rsidR="00D2265E" w:rsidRDefault="00D2265E" w:rsidP="002824D9">
      <w:pPr>
        <w:pStyle w:val="Default"/>
        <w:rPr>
          <w:sz w:val="23"/>
          <w:szCs w:val="23"/>
        </w:rPr>
      </w:pPr>
    </w:p>
    <w:p w14:paraId="56951196" w14:textId="44BF9F5F" w:rsidR="002824D9" w:rsidRDefault="002824D9" w:rsidP="002824D9">
      <w:pPr>
        <w:pStyle w:val="Default"/>
        <w:rPr>
          <w:sz w:val="23"/>
          <w:szCs w:val="23"/>
        </w:rPr>
      </w:pPr>
      <w:r>
        <w:rPr>
          <w:sz w:val="23"/>
          <w:szCs w:val="23"/>
        </w:rPr>
        <w:t xml:space="preserve">Žádáme o maximální ohleduplnost ke zdravým dětem a personálu školy. </w:t>
      </w:r>
    </w:p>
    <w:p w14:paraId="0651CD71" w14:textId="77777777" w:rsidR="00D2265E" w:rsidRDefault="00D2265E" w:rsidP="002824D9">
      <w:pPr>
        <w:pStyle w:val="Default"/>
        <w:rPr>
          <w:sz w:val="23"/>
          <w:szCs w:val="23"/>
        </w:rPr>
      </w:pPr>
    </w:p>
    <w:p w14:paraId="2FD08B5F" w14:textId="0B4317EF" w:rsidR="002824D9" w:rsidRDefault="002824D9" w:rsidP="002824D9">
      <w:pPr>
        <w:pStyle w:val="Default"/>
        <w:rPr>
          <w:sz w:val="23"/>
          <w:szCs w:val="23"/>
        </w:rPr>
      </w:pPr>
      <w:r>
        <w:rPr>
          <w:sz w:val="23"/>
          <w:szCs w:val="23"/>
        </w:rPr>
        <w:t xml:space="preserve">Výskyt každého infekčního onemocnění v rodině, hlásí rodiče ihned ředitelce školy a učitelce. </w:t>
      </w:r>
    </w:p>
    <w:p w14:paraId="27F9E1ED" w14:textId="77777777" w:rsidR="00D2265E" w:rsidRDefault="00D2265E" w:rsidP="002824D9">
      <w:pPr>
        <w:pStyle w:val="Default"/>
        <w:rPr>
          <w:sz w:val="23"/>
          <w:szCs w:val="23"/>
        </w:rPr>
      </w:pPr>
    </w:p>
    <w:p w14:paraId="6E7F9A38" w14:textId="385CFA1E" w:rsidR="002824D9" w:rsidRDefault="002824D9" w:rsidP="002824D9">
      <w:pPr>
        <w:pStyle w:val="Default"/>
        <w:rPr>
          <w:sz w:val="23"/>
          <w:szCs w:val="23"/>
        </w:rPr>
      </w:pPr>
      <w:r>
        <w:rPr>
          <w:sz w:val="23"/>
          <w:szCs w:val="23"/>
        </w:rPr>
        <w:t xml:space="preserve">V některých případech vážnějšího onemocnění žádáme potvrzení od lékaře, že dítě může do kolektivu. </w:t>
      </w:r>
    </w:p>
    <w:p w14:paraId="61F43381" w14:textId="77777777" w:rsidR="00D2265E" w:rsidRDefault="00D2265E" w:rsidP="002824D9">
      <w:pPr>
        <w:pStyle w:val="Default"/>
        <w:rPr>
          <w:sz w:val="23"/>
          <w:szCs w:val="23"/>
        </w:rPr>
      </w:pPr>
    </w:p>
    <w:p w14:paraId="304C46F6" w14:textId="7068B733" w:rsidR="002824D9" w:rsidRDefault="002824D9" w:rsidP="002824D9">
      <w:pPr>
        <w:pStyle w:val="Default"/>
        <w:rPr>
          <w:sz w:val="23"/>
          <w:szCs w:val="23"/>
        </w:rPr>
      </w:pPr>
      <w:r>
        <w:rPr>
          <w:sz w:val="23"/>
          <w:szCs w:val="23"/>
        </w:rPr>
        <w:t xml:space="preserve">Při náhlém onemocnění dítěte v mateřské škole informujeme okamžitě rodiče o stavu dítěte a rodiče jsou povinni si dítě co nejdříve z mateřské školy vyzvednout. </w:t>
      </w:r>
    </w:p>
    <w:p w14:paraId="7C490979" w14:textId="77777777" w:rsidR="00D2265E" w:rsidRDefault="00D2265E" w:rsidP="002824D9">
      <w:pPr>
        <w:pStyle w:val="Default"/>
        <w:rPr>
          <w:sz w:val="23"/>
          <w:szCs w:val="23"/>
        </w:rPr>
      </w:pPr>
    </w:p>
    <w:p w14:paraId="794B2581" w14:textId="18FD612B" w:rsidR="002824D9" w:rsidRDefault="002824D9" w:rsidP="002824D9">
      <w:pPr>
        <w:pStyle w:val="Default"/>
        <w:rPr>
          <w:sz w:val="23"/>
          <w:szCs w:val="23"/>
        </w:rPr>
      </w:pPr>
      <w:r>
        <w:rPr>
          <w:sz w:val="23"/>
          <w:szCs w:val="23"/>
        </w:rPr>
        <w:t xml:space="preserve">V případě úrazu je učitelka povinna zajistit první ošetření, ihned informovat rodiče, případně přivolat lékaře. </w:t>
      </w:r>
    </w:p>
    <w:p w14:paraId="4B856BFD" w14:textId="77777777" w:rsidR="00D2265E" w:rsidRDefault="00D2265E" w:rsidP="002824D9">
      <w:pPr>
        <w:pStyle w:val="Default"/>
        <w:rPr>
          <w:sz w:val="23"/>
          <w:szCs w:val="23"/>
        </w:rPr>
      </w:pPr>
    </w:p>
    <w:p w14:paraId="52EAB368" w14:textId="588C99AF" w:rsidR="002824D9" w:rsidRDefault="002824D9" w:rsidP="002824D9">
      <w:pPr>
        <w:pStyle w:val="Default"/>
        <w:rPr>
          <w:sz w:val="23"/>
          <w:szCs w:val="23"/>
        </w:rPr>
      </w:pPr>
      <w:r>
        <w:rPr>
          <w:sz w:val="23"/>
          <w:szCs w:val="23"/>
        </w:rPr>
        <w:t xml:space="preserve">Školním úrazem se rozumí úraz, který se stal dítěti při výchovně vzdělávací činnosti ve třídě, na zahradě nebo na vycházce a i na akcích pořádaných mimo školu, např. na výletě, škole v přírodě, apod. </w:t>
      </w:r>
    </w:p>
    <w:p w14:paraId="24F0A112" w14:textId="77777777" w:rsidR="00D2265E" w:rsidRDefault="00D2265E" w:rsidP="002824D9">
      <w:pPr>
        <w:pStyle w:val="Default"/>
        <w:rPr>
          <w:sz w:val="23"/>
          <w:szCs w:val="23"/>
        </w:rPr>
      </w:pPr>
    </w:p>
    <w:p w14:paraId="10F18C34" w14:textId="3E6008DB" w:rsidR="002824D9" w:rsidRDefault="002824D9" w:rsidP="002824D9">
      <w:pPr>
        <w:pStyle w:val="Default"/>
        <w:rPr>
          <w:sz w:val="23"/>
          <w:szCs w:val="23"/>
        </w:rPr>
      </w:pPr>
      <w:r>
        <w:rPr>
          <w:sz w:val="23"/>
          <w:szCs w:val="23"/>
        </w:rPr>
        <w:t xml:space="preserve">Učitelky nesou odpovědnost za dodržování hygieny, přiměřené větrání, přiměřené oblékání, dbají na dodržování pitného režimu. </w:t>
      </w:r>
    </w:p>
    <w:p w14:paraId="054080D2" w14:textId="77777777" w:rsidR="00D2265E" w:rsidRDefault="00D2265E" w:rsidP="002824D9">
      <w:pPr>
        <w:pStyle w:val="Default"/>
        <w:rPr>
          <w:sz w:val="23"/>
          <w:szCs w:val="23"/>
        </w:rPr>
      </w:pPr>
    </w:p>
    <w:p w14:paraId="1D9C5E31" w14:textId="6F21F45E" w:rsidR="002824D9" w:rsidRDefault="002824D9" w:rsidP="002824D9">
      <w:pPr>
        <w:pStyle w:val="Default"/>
        <w:rPr>
          <w:sz w:val="23"/>
          <w:szCs w:val="23"/>
        </w:rPr>
      </w:pPr>
      <w:r>
        <w:rPr>
          <w:sz w:val="23"/>
          <w:szCs w:val="23"/>
        </w:rPr>
        <w:t>Učitelky sledují klimatické změny ( vedro, mráz, mlha, inv</w:t>
      </w:r>
      <w:r w:rsidR="00E31EE6">
        <w:rPr>
          <w:sz w:val="23"/>
          <w:szCs w:val="23"/>
        </w:rPr>
        <w:t>e</w:t>
      </w:r>
      <w:r>
        <w:rPr>
          <w:sz w:val="23"/>
          <w:szCs w:val="23"/>
        </w:rPr>
        <w:t xml:space="preserve">rze, apod. ) a podle aktuálního stavu volí pobyt venku a jeho délku. </w:t>
      </w:r>
    </w:p>
    <w:p w14:paraId="0D419B0F" w14:textId="77777777" w:rsidR="00A646CA" w:rsidRDefault="00A646CA" w:rsidP="002824D9">
      <w:pPr>
        <w:pStyle w:val="Default"/>
        <w:pageBreakBefore/>
        <w:rPr>
          <w:sz w:val="23"/>
          <w:szCs w:val="23"/>
        </w:rPr>
      </w:pPr>
    </w:p>
    <w:p w14:paraId="12D6333A" w14:textId="28E64CB7" w:rsidR="002824D9" w:rsidRDefault="002824D9" w:rsidP="002824D9">
      <w:pPr>
        <w:pStyle w:val="Default"/>
        <w:pageBreakBefore/>
        <w:rPr>
          <w:sz w:val="23"/>
          <w:szCs w:val="23"/>
        </w:rPr>
      </w:pPr>
      <w:r>
        <w:rPr>
          <w:sz w:val="23"/>
          <w:szCs w:val="23"/>
        </w:rPr>
        <w:lastRenderedPageBreak/>
        <w:t xml:space="preserve">V celém objektu MŠ i na zahradě je zákaz kouření. </w:t>
      </w:r>
    </w:p>
    <w:p w14:paraId="3E77FF1A" w14:textId="77777777" w:rsidR="002824D9" w:rsidRDefault="002824D9" w:rsidP="002824D9">
      <w:pPr>
        <w:pStyle w:val="Default"/>
        <w:rPr>
          <w:sz w:val="23"/>
          <w:szCs w:val="23"/>
        </w:rPr>
      </w:pPr>
      <w:r>
        <w:rPr>
          <w:sz w:val="23"/>
          <w:szCs w:val="23"/>
        </w:rPr>
        <w:t xml:space="preserve">Doporučujeme označit dětem jejich osobní věci. </w:t>
      </w:r>
    </w:p>
    <w:p w14:paraId="1C8269C8" w14:textId="77777777" w:rsidR="002824D9" w:rsidRDefault="002824D9" w:rsidP="002824D9">
      <w:pPr>
        <w:pStyle w:val="Default"/>
        <w:rPr>
          <w:sz w:val="23"/>
          <w:szCs w:val="23"/>
        </w:rPr>
      </w:pPr>
      <w:r>
        <w:rPr>
          <w:sz w:val="23"/>
          <w:szCs w:val="23"/>
        </w:rPr>
        <w:t xml:space="preserve">Doporučujeme dostatek náhradního oblečení pro dítě. </w:t>
      </w:r>
    </w:p>
    <w:p w14:paraId="5220CF42" w14:textId="77777777" w:rsidR="002824D9" w:rsidRDefault="002824D9" w:rsidP="002824D9">
      <w:pPr>
        <w:pStyle w:val="Default"/>
        <w:rPr>
          <w:sz w:val="23"/>
          <w:szCs w:val="23"/>
        </w:rPr>
      </w:pPr>
      <w:r>
        <w:rPr>
          <w:sz w:val="23"/>
          <w:szCs w:val="23"/>
        </w:rPr>
        <w:t xml:space="preserve">Dítě potřebuje oblečení do třídy, na pobyt venku, přezuvky, pláštěnku, pyžamko. </w:t>
      </w:r>
    </w:p>
    <w:p w14:paraId="4FBBFA42" w14:textId="77777777" w:rsidR="002824D9" w:rsidRDefault="002824D9" w:rsidP="002824D9">
      <w:pPr>
        <w:pStyle w:val="Default"/>
        <w:rPr>
          <w:sz w:val="23"/>
          <w:szCs w:val="23"/>
        </w:rPr>
      </w:pPr>
      <w:r>
        <w:rPr>
          <w:sz w:val="23"/>
          <w:szCs w:val="23"/>
        </w:rPr>
        <w:t xml:space="preserve">Dítě přichází do mateřské školy čistě a vhodně oblečené, upravené. </w:t>
      </w:r>
    </w:p>
    <w:p w14:paraId="797C834D" w14:textId="77777777" w:rsidR="002824D9" w:rsidRDefault="002824D9" w:rsidP="002824D9">
      <w:pPr>
        <w:pStyle w:val="Default"/>
        <w:rPr>
          <w:sz w:val="23"/>
          <w:szCs w:val="23"/>
        </w:rPr>
      </w:pPr>
      <w:r>
        <w:rPr>
          <w:sz w:val="23"/>
          <w:szCs w:val="23"/>
        </w:rPr>
        <w:t xml:space="preserve">Nedovolte dětem nosit do mateřské školy šperky, sladkosti, hračky a jiné cenné předměty. </w:t>
      </w:r>
    </w:p>
    <w:p w14:paraId="38C60C32" w14:textId="04A89D0F" w:rsidR="002824D9" w:rsidRDefault="002824D9" w:rsidP="002824D9">
      <w:pPr>
        <w:pStyle w:val="Default"/>
        <w:rPr>
          <w:sz w:val="23"/>
          <w:szCs w:val="23"/>
        </w:rPr>
      </w:pPr>
      <w:r>
        <w:rPr>
          <w:sz w:val="23"/>
          <w:szCs w:val="23"/>
        </w:rPr>
        <w:t xml:space="preserve">Zajišťujeme výměnu lůžkovin 1 x za 3 týdny a ručníků 1 x za týden nebo podle potřeby. </w:t>
      </w:r>
    </w:p>
    <w:p w14:paraId="539DF2EF" w14:textId="77777777" w:rsidR="00E31EE6" w:rsidRDefault="00E31EE6" w:rsidP="002824D9">
      <w:pPr>
        <w:pStyle w:val="Default"/>
        <w:rPr>
          <w:sz w:val="23"/>
          <w:szCs w:val="23"/>
        </w:rPr>
      </w:pPr>
    </w:p>
    <w:p w14:paraId="20CEB14F" w14:textId="77777777" w:rsidR="002824D9" w:rsidRPr="00A646CA" w:rsidRDefault="002824D9" w:rsidP="00E31EE6">
      <w:pPr>
        <w:pStyle w:val="Default"/>
        <w:rPr>
          <w:sz w:val="28"/>
          <w:szCs w:val="28"/>
        </w:rPr>
      </w:pPr>
      <w:r w:rsidRPr="00A646CA">
        <w:rPr>
          <w:b/>
          <w:bCs/>
          <w:sz w:val="28"/>
          <w:szCs w:val="28"/>
        </w:rPr>
        <w:t xml:space="preserve">VIII. Úplata za předškolní vzdělávání </w:t>
      </w:r>
    </w:p>
    <w:p w14:paraId="3474E0B1" w14:textId="77777777" w:rsidR="002824D9" w:rsidRPr="00A646CA" w:rsidRDefault="002824D9" w:rsidP="002824D9">
      <w:pPr>
        <w:pStyle w:val="Default"/>
        <w:rPr>
          <w:sz w:val="28"/>
          <w:szCs w:val="28"/>
        </w:rPr>
      </w:pPr>
    </w:p>
    <w:p w14:paraId="154341DC" w14:textId="77777777" w:rsidR="00A646CA" w:rsidRDefault="002824D9" w:rsidP="002824D9">
      <w:pPr>
        <w:pStyle w:val="Default"/>
        <w:rPr>
          <w:sz w:val="23"/>
          <w:szCs w:val="23"/>
        </w:rPr>
      </w:pPr>
      <w:r>
        <w:rPr>
          <w:sz w:val="23"/>
          <w:szCs w:val="23"/>
        </w:rPr>
        <w:t xml:space="preserve">Za předškolní vzdělávání platí rodiče úplatu. Úplata se neplatí za děti v posledním roce ročníku mateřské školy ( předškoláci ). </w:t>
      </w:r>
    </w:p>
    <w:p w14:paraId="02DCBA99" w14:textId="4120755D" w:rsidR="002824D9" w:rsidRDefault="002824D9" w:rsidP="002824D9">
      <w:pPr>
        <w:pStyle w:val="Default"/>
        <w:rPr>
          <w:sz w:val="23"/>
          <w:szCs w:val="23"/>
        </w:rPr>
      </w:pPr>
      <w:r>
        <w:rPr>
          <w:sz w:val="23"/>
          <w:szCs w:val="23"/>
        </w:rPr>
        <w:t xml:space="preserve">Děti s odkladem školní docházky úplatu od 1.9. 2017 také neplatí. </w:t>
      </w:r>
    </w:p>
    <w:p w14:paraId="68EF4051" w14:textId="50425CED" w:rsidR="002824D9" w:rsidRDefault="002824D9" w:rsidP="002824D9">
      <w:pPr>
        <w:pStyle w:val="Default"/>
        <w:rPr>
          <w:sz w:val="23"/>
          <w:szCs w:val="23"/>
        </w:rPr>
      </w:pPr>
      <w:r>
        <w:rPr>
          <w:sz w:val="23"/>
          <w:szCs w:val="23"/>
        </w:rPr>
        <w:t xml:space="preserve">Výši úplaty stanovuje ředitelka na základě zákona č. 561/2004 Sb., o předškolním, základním, středním, vyšším odborném a jiném vzdělávání a vyhlášky č. 14/2005 Sb., o předškolním vzdělávání v platném znění. Vnitřní směrnice, která stanovuje výši úplaty je vyvěšena v šatně u každé třídy na informační nástěnce pro rodiče a na našich www stránkách. </w:t>
      </w:r>
    </w:p>
    <w:p w14:paraId="1CF3DF4B" w14:textId="77777777" w:rsidR="00A646CA" w:rsidRDefault="00A646CA" w:rsidP="002824D9">
      <w:pPr>
        <w:pStyle w:val="Default"/>
        <w:rPr>
          <w:sz w:val="23"/>
          <w:szCs w:val="23"/>
        </w:rPr>
      </w:pPr>
    </w:p>
    <w:p w14:paraId="3D83613C" w14:textId="52CA0900" w:rsidR="002824D9" w:rsidRDefault="002824D9" w:rsidP="002824D9">
      <w:pPr>
        <w:pStyle w:val="Default"/>
        <w:rPr>
          <w:sz w:val="23"/>
          <w:szCs w:val="23"/>
        </w:rPr>
      </w:pPr>
      <w:r>
        <w:rPr>
          <w:sz w:val="23"/>
          <w:szCs w:val="23"/>
        </w:rPr>
        <w:t xml:space="preserve">Úplata za předškolní vzdělávání je splatná do 10. dne v měsíci, lze dohodnout s ředitelkou jiný termín. </w:t>
      </w:r>
    </w:p>
    <w:p w14:paraId="2BC82D27" w14:textId="77777777" w:rsidR="00A646CA" w:rsidRDefault="00A646CA" w:rsidP="002824D9">
      <w:pPr>
        <w:pStyle w:val="Default"/>
        <w:rPr>
          <w:sz w:val="23"/>
          <w:szCs w:val="23"/>
        </w:rPr>
      </w:pPr>
    </w:p>
    <w:p w14:paraId="7436044C" w14:textId="3978F714" w:rsidR="002824D9" w:rsidRDefault="002824D9" w:rsidP="002824D9">
      <w:pPr>
        <w:pStyle w:val="Default"/>
        <w:rPr>
          <w:sz w:val="23"/>
          <w:szCs w:val="23"/>
        </w:rPr>
      </w:pPr>
      <w:r>
        <w:rPr>
          <w:sz w:val="23"/>
          <w:szCs w:val="23"/>
        </w:rPr>
        <w:t xml:space="preserve">Úplata se platí na účet mateřské školy nebo hotově u hospodářky školy po domluvě. Účet mateřské školy je vyvěšen v každé šatně na informativní nástěnce pro rodiče a na našich www stránkách. </w:t>
      </w:r>
    </w:p>
    <w:p w14:paraId="70AB7FCC" w14:textId="77777777" w:rsidR="00A646CA" w:rsidRDefault="00A646CA" w:rsidP="002824D9">
      <w:pPr>
        <w:pStyle w:val="Default"/>
        <w:rPr>
          <w:sz w:val="23"/>
          <w:szCs w:val="23"/>
        </w:rPr>
      </w:pPr>
    </w:p>
    <w:p w14:paraId="574FDF14" w14:textId="77777777" w:rsidR="002824D9" w:rsidRDefault="002824D9" w:rsidP="002824D9">
      <w:pPr>
        <w:pStyle w:val="Default"/>
        <w:rPr>
          <w:sz w:val="23"/>
          <w:szCs w:val="23"/>
        </w:rPr>
      </w:pPr>
      <w:r>
        <w:rPr>
          <w:sz w:val="23"/>
          <w:szCs w:val="23"/>
        </w:rPr>
        <w:t xml:space="preserve">Zákonní zástupci mohou požádat o snížení nebo osvobození od úplaty: </w:t>
      </w:r>
    </w:p>
    <w:p w14:paraId="2E2DEBB1" w14:textId="77777777" w:rsidR="002824D9" w:rsidRDefault="002824D9" w:rsidP="002824D9">
      <w:pPr>
        <w:pStyle w:val="Default"/>
        <w:spacing w:after="65"/>
        <w:rPr>
          <w:sz w:val="23"/>
          <w:szCs w:val="23"/>
        </w:rPr>
      </w:pPr>
      <w:r>
        <w:rPr>
          <w:sz w:val="23"/>
          <w:szCs w:val="23"/>
        </w:rPr>
        <w:t xml:space="preserve">- rodič pobírá sociální příplatek a tuto skutečnost prokáže </w:t>
      </w:r>
    </w:p>
    <w:p w14:paraId="32B7AE95" w14:textId="77777777" w:rsidR="002824D9" w:rsidRDefault="002824D9" w:rsidP="002824D9">
      <w:pPr>
        <w:pStyle w:val="Default"/>
        <w:rPr>
          <w:sz w:val="23"/>
          <w:szCs w:val="23"/>
        </w:rPr>
      </w:pPr>
      <w:r>
        <w:rPr>
          <w:sz w:val="23"/>
          <w:szCs w:val="23"/>
        </w:rPr>
        <w:t xml:space="preserve">- rodič pobírá dávky v pěstounské péči a tuto skutečnost prokáže </w:t>
      </w:r>
    </w:p>
    <w:p w14:paraId="4BB15655" w14:textId="77777777" w:rsidR="002824D9" w:rsidRDefault="002824D9" w:rsidP="002824D9">
      <w:pPr>
        <w:pStyle w:val="Default"/>
        <w:rPr>
          <w:sz w:val="23"/>
          <w:szCs w:val="23"/>
        </w:rPr>
      </w:pPr>
    </w:p>
    <w:p w14:paraId="6D49CA4D" w14:textId="6D7D9449" w:rsidR="002824D9" w:rsidRDefault="002824D9" w:rsidP="002824D9">
      <w:pPr>
        <w:pStyle w:val="Default"/>
        <w:rPr>
          <w:sz w:val="23"/>
          <w:szCs w:val="23"/>
        </w:rPr>
      </w:pPr>
      <w:r>
        <w:rPr>
          <w:sz w:val="23"/>
          <w:szCs w:val="23"/>
        </w:rPr>
        <w:t xml:space="preserve">Při přerušení provozu mateřské školy, např. v letních měsících se úplata neplatí. Rodiče musí dodržovat termíny plateb, nedodržení termínu se považuje za porušení školního řádu a může být důvodem k ukončení docházky dítěte do mateřské školy. </w:t>
      </w:r>
    </w:p>
    <w:p w14:paraId="05AEB015" w14:textId="77777777" w:rsidR="00E31EE6" w:rsidRDefault="00E31EE6" w:rsidP="002824D9">
      <w:pPr>
        <w:pStyle w:val="Default"/>
        <w:rPr>
          <w:sz w:val="23"/>
          <w:szCs w:val="23"/>
        </w:rPr>
      </w:pPr>
    </w:p>
    <w:p w14:paraId="42E2DA7E" w14:textId="77777777" w:rsidR="002824D9" w:rsidRPr="00A646CA" w:rsidRDefault="002824D9" w:rsidP="00E31EE6">
      <w:pPr>
        <w:pStyle w:val="Default"/>
        <w:rPr>
          <w:sz w:val="28"/>
          <w:szCs w:val="28"/>
        </w:rPr>
      </w:pPr>
      <w:r w:rsidRPr="00A646CA">
        <w:rPr>
          <w:b/>
          <w:bCs/>
          <w:sz w:val="28"/>
          <w:szCs w:val="28"/>
        </w:rPr>
        <w:t xml:space="preserve">IX. Stravování </w:t>
      </w:r>
    </w:p>
    <w:p w14:paraId="13E4EA9E" w14:textId="77777777" w:rsidR="002824D9" w:rsidRDefault="002824D9" w:rsidP="002824D9">
      <w:pPr>
        <w:pStyle w:val="Default"/>
        <w:rPr>
          <w:sz w:val="28"/>
          <w:szCs w:val="28"/>
        </w:rPr>
      </w:pPr>
    </w:p>
    <w:p w14:paraId="500976E1" w14:textId="213388AB" w:rsidR="002824D9" w:rsidRDefault="002824D9" w:rsidP="002824D9">
      <w:pPr>
        <w:pStyle w:val="Default"/>
        <w:rPr>
          <w:sz w:val="23"/>
          <w:szCs w:val="23"/>
        </w:rPr>
      </w:pPr>
      <w:r>
        <w:rPr>
          <w:sz w:val="23"/>
          <w:szCs w:val="23"/>
        </w:rPr>
        <w:t xml:space="preserve">Při přijetí dítěte do mateřské školy stanoví ředitelka spolu s rodiči způsob a rozsah stravování dítěte. Dopolední nebo celodenní docházka dítěte. </w:t>
      </w:r>
    </w:p>
    <w:p w14:paraId="510ED166" w14:textId="77777777" w:rsidR="00A646CA" w:rsidRDefault="00A646CA" w:rsidP="002824D9">
      <w:pPr>
        <w:pStyle w:val="Default"/>
        <w:rPr>
          <w:sz w:val="23"/>
          <w:szCs w:val="23"/>
        </w:rPr>
      </w:pPr>
    </w:p>
    <w:p w14:paraId="16227A85" w14:textId="4084289F" w:rsidR="002824D9" w:rsidRDefault="002824D9" w:rsidP="002824D9">
      <w:pPr>
        <w:pStyle w:val="Default"/>
        <w:rPr>
          <w:sz w:val="23"/>
          <w:szCs w:val="23"/>
        </w:rPr>
      </w:pPr>
      <w:r>
        <w:rPr>
          <w:sz w:val="23"/>
          <w:szCs w:val="23"/>
        </w:rPr>
        <w:t xml:space="preserve">Dopolední docházka znamená: svačina + oběd. </w:t>
      </w:r>
    </w:p>
    <w:p w14:paraId="29172B30" w14:textId="77777777" w:rsidR="00A646CA" w:rsidRDefault="00A646CA" w:rsidP="002824D9">
      <w:pPr>
        <w:pStyle w:val="Default"/>
        <w:rPr>
          <w:sz w:val="23"/>
          <w:szCs w:val="23"/>
        </w:rPr>
      </w:pPr>
    </w:p>
    <w:p w14:paraId="43C2FF8E" w14:textId="77777777" w:rsidR="002824D9" w:rsidRDefault="002824D9" w:rsidP="002824D9">
      <w:pPr>
        <w:pStyle w:val="Default"/>
        <w:rPr>
          <w:sz w:val="23"/>
          <w:szCs w:val="23"/>
        </w:rPr>
      </w:pPr>
      <w:r>
        <w:rPr>
          <w:sz w:val="23"/>
          <w:szCs w:val="23"/>
        </w:rPr>
        <w:t xml:space="preserve">Celodenní docházka znamená: svačina + oběd + svačina </w:t>
      </w:r>
    </w:p>
    <w:p w14:paraId="2AD2D01E" w14:textId="78E09897" w:rsidR="002824D9" w:rsidRDefault="002824D9" w:rsidP="002824D9">
      <w:pPr>
        <w:pStyle w:val="Default"/>
        <w:pageBreakBefore/>
        <w:rPr>
          <w:sz w:val="23"/>
          <w:szCs w:val="23"/>
        </w:rPr>
      </w:pPr>
      <w:r>
        <w:rPr>
          <w:sz w:val="23"/>
          <w:szCs w:val="23"/>
        </w:rPr>
        <w:lastRenderedPageBreak/>
        <w:t xml:space="preserve">Výši stravného určuje ředitelka spolu s vedoucí školní jídelny dle daných norem. </w:t>
      </w:r>
    </w:p>
    <w:p w14:paraId="7486C717" w14:textId="77777777" w:rsidR="002824D9" w:rsidRDefault="002824D9" w:rsidP="002824D9">
      <w:pPr>
        <w:pStyle w:val="Default"/>
        <w:rPr>
          <w:sz w:val="23"/>
          <w:szCs w:val="23"/>
        </w:rPr>
      </w:pPr>
      <w:r>
        <w:rPr>
          <w:sz w:val="23"/>
          <w:szCs w:val="23"/>
        </w:rPr>
        <w:t xml:space="preserve">Směrnice o výši stravného je vyvěšena v každé šatně u jídelníčku a na našich www stránkách spolu s aktuálním jídelníčkem. </w:t>
      </w:r>
    </w:p>
    <w:p w14:paraId="7190C666" w14:textId="77777777" w:rsidR="002824D9" w:rsidRDefault="002824D9" w:rsidP="002824D9">
      <w:pPr>
        <w:pStyle w:val="Default"/>
        <w:rPr>
          <w:sz w:val="23"/>
          <w:szCs w:val="23"/>
        </w:rPr>
      </w:pPr>
      <w:r>
        <w:rPr>
          <w:sz w:val="23"/>
          <w:szCs w:val="23"/>
        </w:rPr>
        <w:t xml:space="preserve">Pokud rodiče potřebují dítě ze stravování odhlásit z důvodu nepřítomnosti dítěte v mateřské škole, musí tak učinit nejpozději do 8,30 hod. toho dne. </w:t>
      </w:r>
    </w:p>
    <w:p w14:paraId="5A18196F" w14:textId="77777777" w:rsidR="002824D9" w:rsidRDefault="002824D9" w:rsidP="002824D9">
      <w:pPr>
        <w:pStyle w:val="Default"/>
        <w:rPr>
          <w:sz w:val="23"/>
          <w:szCs w:val="23"/>
        </w:rPr>
      </w:pPr>
      <w:r>
        <w:rPr>
          <w:sz w:val="23"/>
          <w:szCs w:val="23"/>
        </w:rPr>
        <w:t xml:space="preserve">Odhlašování se provádí do sešitu omluv, telefonicky nebo e-mailem. </w:t>
      </w:r>
    </w:p>
    <w:p w14:paraId="6994A431" w14:textId="77777777" w:rsidR="002824D9" w:rsidRDefault="002824D9" w:rsidP="002824D9">
      <w:pPr>
        <w:pStyle w:val="Default"/>
        <w:rPr>
          <w:sz w:val="23"/>
          <w:szCs w:val="23"/>
        </w:rPr>
      </w:pPr>
      <w:r>
        <w:rPr>
          <w:sz w:val="23"/>
          <w:szCs w:val="23"/>
        </w:rPr>
        <w:t xml:space="preserve">Pokud rodiče své dítě neodhlásí, jsou povinni stravu zaplatit. </w:t>
      </w:r>
    </w:p>
    <w:p w14:paraId="066BE916" w14:textId="77777777" w:rsidR="002824D9" w:rsidRDefault="002824D9" w:rsidP="002824D9">
      <w:pPr>
        <w:pStyle w:val="Default"/>
        <w:rPr>
          <w:sz w:val="23"/>
          <w:szCs w:val="23"/>
        </w:rPr>
      </w:pPr>
      <w:r>
        <w:rPr>
          <w:sz w:val="23"/>
          <w:szCs w:val="23"/>
        </w:rPr>
        <w:t xml:space="preserve">Úhrady stravy provádějte společně s úhradou úplaty za vzdělávání. </w:t>
      </w:r>
    </w:p>
    <w:p w14:paraId="74D99913" w14:textId="77777777" w:rsidR="002824D9" w:rsidRDefault="002824D9" w:rsidP="002824D9">
      <w:pPr>
        <w:pStyle w:val="Default"/>
        <w:rPr>
          <w:sz w:val="23"/>
          <w:szCs w:val="23"/>
        </w:rPr>
      </w:pPr>
      <w:r>
        <w:rPr>
          <w:sz w:val="23"/>
          <w:szCs w:val="23"/>
        </w:rPr>
        <w:t xml:space="preserve">Opakované nezaplacení stravování je považováno za porušení řádu školy a může být důvodem k ukončení docházky dítěte do mateřské školy. </w:t>
      </w:r>
    </w:p>
    <w:p w14:paraId="5AD274EC" w14:textId="77777777" w:rsidR="002824D9" w:rsidRDefault="002824D9" w:rsidP="002824D9">
      <w:pPr>
        <w:pStyle w:val="Default"/>
        <w:rPr>
          <w:sz w:val="23"/>
          <w:szCs w:val="23"/>
        </w:rPr>
      </w:pPr>
      <w:r>
        <w:rPr>
          <w:sz w:val="23"/>
          <w:szCs w:val="23"/>
        </w:rPr>
        <w:t xml:space="preserve">Není povoleno nosit do mateřské školy žádné jídlo a pití. Výjimkou je pouze výlet nebo delší vycházka. Není dovoleno vynášet z mateřské školy jídlo. Mateřská škola vaří pouze pro děti a svoje zaměstnance. </w:t>
      </w:r>
    </w:p>
    <w:p w14:paraId="56DC67DC" w14:textId="77777777" w:rsidR="002824D9" w:rsidRDefault="002824D9" w:rsidP="002824D9">
      <w:pPr>
        <w:pStyle w:val="Default"/>
        <w:rPr>
          <w:sz w:val="23"/>
          <w:szCs w:val="23"/>
        </w:rPr>
      </w:pPr>
      <w:r>
        <w:rPr>
          <w:sz w:val="23"/>
          <w:szCs w:val="23"/>
        </w:rPr>
        <w:t xml:space="preserve">Pokud by nastala situace potřeby speciální diety pro dítě, budeme tuto záležitost individuálně řešit s rodiči dítěte. </w:t>
      </w:r>
    </w:p>
    <w:p w14:paraId="608952DD" w14:textId="19A5B6FA" w:rsidR="002824D9" w:rsidRDefault="002824D9" w:rsidP="002824D9">
      <w:pPr>
        <w:pStyle w:val="Default"/>
        <w:rPr>
          <w:sz w:val="23"/>
          <w:szCs w:val="23"/>
        </w:rPr>
      </w:pPr>
      <w:r>
        <w:rPr>
          <w:sz w:val="23"/>
          <w:szCs w:val="23"/>
        </w:rPr>
        <w:t xml:space="preserve">Pokud rodiče žádají pro svoje dítě dietu, přinesou od lékaře potvrzení o případné dietě. V tom případě podepíší rodiče hospodářce školní jídelny prohlášení a mohou nosit dítěti doma uvařenou dietu v krabičce, která bude uložena do zvláštní ledničky a v čase jídla bude dítěti učitelkou nebo kuchařkou podána. </w:t>
      </w:r>
    </w:p>
    <w:p w14:paraId="056941C8" w14:textId="77777777" w:rsidR="00E31EE6" w:rsidRDefault="00E31EE6" w:rsidP="002824D9">
      <w:pPr>
        <w:pStyle w:val="Default"/>
        <w:rPr>
          <w:sz w:val="23"/>
          <w:szCs w:val="23"/>
        </w:rPr>
      </w:pPr>
    </w:p>
    <w:p w14:paraId="0F3CD05D" w14:textId="77777777" w:rsidR="002824D9" w:rsidRDefault="002824D9" w:rsidP="00E31EE6">
      <w:pPr>
        <w:pStyle w:val="Default"/>
        <w:rPr>
          <w:sz w:val="28"/>
          <w:szCs w:val="28"/>
        </w:rPr>
      </w:pPr>
      <w:r>
        <w:rPr>
          <w:b/>
          <w:bCs/>
          <w:sz w:val="28"/>
          <w:szCs w:val="28"/>
        </w:rPr>
        <w:t xml:space="preserve">X. Práva a povinnosti dětí </w:t>
      </w:r>
    </w:p>
    <w:p w14:paraId="2B123EBA" w14:textId="77777777" w:rsidR="002824D9" w:rsidRDefault="002824D9" w:rsidP="002824D9">
      <w:pPr>
        <w:pStyle w:val="Default"/>
        <w:rPr>
          <w:sz w:val="28"/>
          <w:szCs w:val="28"/>
        </w:rPr>
      </w:pPr>
    </w:p>
    <w:p w14:paraId="75FD2F39" w14:textId="77777777" w:rsidR="002824D9" w:rsidRDefault="002824D9" w:rsidP="002824D9">
      <w:pPr>
        <w:pStyle w:val="Default"/>
        <w:rPr>
          <w:sz w:val="23"/>
          <w:szCs w:val="23"/>
        </w:rPr>
      </w:pPr>
      <w:r>
        <w:rPr>
          <w:sz w:val="23"/>
          <w:szCs w:val="23"/>
        </w:rPr>
        <w:t xml:space="preserve">Děti mají za povinnost respektovat domluvená pravidla soužití dětí ve třídě, mají právo na vzdělávání a na individuální přístup ze strany učitelky. </w:t>
      </w:r>
    </w:p>
    <w:p w14:paraId="0D098CC1" w14:textId="77777777" w:rsidR="002824D9" w:rsidRDefault="002824D9" w:rsidP="002824D9">
      <w:pPr>
        <w:pStyle w:val="Default"/>
        <w:rPr>
          <w:sz w:val="23"/>
          <w:szCs w:val="23"/>
        </w:rPr>
      </w:pPr>
      <w:r>
        <w:rPr>
          <w:sz w:val="23"/>
          <w:szCs w:val="23"/>
        </w:rPr>
        <w:t xml:space="preserve">Děti mají právo používat hračky, didaktické pomůcky, pracovat s nimi, ale mají povinnost zacházet s nimi šetrně a chránit majetek mateřské školy jak ve třídě, tak i na zahradě. </w:t>
      </w:r>
    </w:p>
    <w:p w14:paraId="42698315" w14:textId="320D4889" w:rsidR="002824D9" w:rsidRDefault="002824D9" w:rsidP="002824D9">
      <w:pPr>
        <w:pStyle w:val="Default"/>
        <w:rPr>
          <w:sz w:val="23"/>
          <w:szCs w:val="23"/>
        </w:rPr>
      </w:pPr>
      <w:r>
        <w:rPr>
          <w:sz w:val="23"/>
          <w:szCs w:val="23"/>
        </w:rPr>
        <w:t xml:space="preserve">Děti mají právo se svobodně rozhodnout pro hru nebo činnost, mají právo se svobodně vyjadřovat, komunikovat s dětmi a s učitelkou slušnou formou. </w:t>
      </w:r>
    </w:p>
    <w:p w14:paraId="42A4700F" w14:textId="77777777" w:rsidR="00E31EE6" w:rsidRDefault="00E31EE6" w:rsidP="002824D9">
      <w:pPr>
        <w:pStyle w:val="Default"/>
        <w:rPr>
          <w:sz w:val="23"/>
          <w:szCs w:val="23"/>
        </w:rPr>
      </w:pPr>
    </w:p>
    <w:p w14:paraId="64D69498" w14:textId="77777777" w:rsidR="002824D9" w:rsidRDefault="002824D9" w:rsidP="00E31EE6">
      <w:pPr>
        <w:pStyle w:val="Default"/>
        <w:rPr>
          <w:sz w:val="28"/>
          <w:szCs w:val="28"/>
        </w:rPr>
      </w:pPr>
      <w:r>
        <w:rPr>
          <w:b/>
          <w:bCs/>
          <w:sz w:val="28"/>
          <w:szCs w:val="28"/>
        </w:rPr>
        <w:t xml:space="preserve">XI. Další práva a povinnosti rodičů </w:t>
      </w:r>
    </w:p>
    <w:p w14:paraId="170F6E80" w14:textId="77777777" w:rsidR="002824D9" w:rsidRDefault="002824D9" w:rsidP="002824D9">
      <w:pPr>
        <w:pStyle w:val="Default"/>
        <w:rPr>
          <w:sz w:val="28"/>
          <w:szCs w:val="28"/>
        </w:rPr>
      </w:pPr>
    </w:p>
    <w:p w14:paraId="460EF1D3" w14:textId="77777777" w:rsidR="002824D9" w:rsidRDefault="002824D9" w:rsidP="002824D9">
      <w:pPr>
        <w:pStyle w:val="Default"/>
        <w:rPr>
          <w:sz w:val="23"/>
          <w:szCs w:val="23"/>
        </w:rPr>
      </w:pPr>
      <w:r>
        <w:rPr>
          <w:sz w:val="23"/>
          <w:szCs w:val="23"/>
        </w:rPr>
        <w:t xml:space="preserve">Rodiče mají právo na informace o průběhu a výsledcích vzdělávání dětí. </w:t>
      </w:r>
    </w:p>
    <w:p w14:paraId="466016E0" w14:textId="77777777" w:rsidR="002824D9" w:rsidRDefault="002824D9" w:rsidP="002824D9">
      <w:pPr>
        <w:pStyle w:val="Default"/>
        <w:rPr>
          <w:sz w:val="23"/>
          <w:szCs w:val="23"/>
        </w:rPr>
      </w:pPr>
      <w:r>
        <w:rPr>
          <w:sz w:val="23"/>
          <w:szCs w:val="23"/>
        </w:rPr>
        <w:t xml:space="preserve">Rodiče jsou průběžně a podle potřeby informováni na schůzkách nebo individuálně při předávání dětí. </w:t>
      </w:r>
    </w:p>
    <w:p w14:paraId="6F5A6670" w14:textId="77777777" w:rsidR="002824D9" w:rsidRDefault="002824D9" w:rsidP="002824D9">
      <w:pPr>
        <w:pStyle w:val="Default"/>
        <w:rPr>
          <w:sz w:val="23"/>
          <w:szCs w:val="23"/>
        </w:rPr>
      </w:pPr>
      <w:r>
        <w:rPr>
          <w:sz w:val="23"/>
          <w:szCs w:val="23"/>
        </w:rPr>
        <w:t xml:space="preserve">Rodiče si mohou po domluvě s učitelkou nebo s ředitelkou domluvit schůzku kdykoli je potřeba. </w:t>
      </w:r>
    </w:p>
    <w:p w14:paraId="7A18D96F" w14:textId="77777777" w:rsidR="002824D9" w:rsidRDefault="002824D9" w:rsidP="002824D9">
      <w:pPr>
        <w:pStyle w:val="Default"/>
        <w:rPr>
          <w:sz w:val="23"/>
          <w:szCs w:val="23"/>
        </w:rPr>
      </w:pPr>
      <w:r>
        <w:rPr>
          <w:sz w:val="23"/>
          <w:szCs w:val="23"/>
        </w:rPr>
        <w:t xml:space="preserve">Rodiče mají právo na informace a poradenskou pomoc školy v záležitostech, které se týkají výchovy a vzdělávání jejich dětí. </w:t>
      </w:r>
    </w:p>
    <w:p w14:paraId="265A762E" w14:textId="77777777" w:rsidR="002824D9" w:rsidRDefault="002824D9" w:rsidP="002824D9">
      <w:pPr>
        <w:pStyle w:val="Default"/>
        <w:rPr>
          <w:sz w:val="23"/>
          <w:szCs w:val="23"/>
        </w:rPr>
      </w:pPr>
      <w:r>
        <w:rPr>
          <w:sz w:val="23"/>
          <w:szCs w:val="23"/>
        </w:rPr>
        <w:t xml:space="preserve">Rodiče mají právo vyjadřovat se k podstatným záležitostem, týkajících se vzdělávání jejich dětí. </w:t>
      </w:r>
    </w:p>
    <w:p w14:paraId="77748A1D" w14:textId="77777777" w:rsidR="002824D9" w:rsidRDefault="002824D9" w:rsidP="002824D9">
      <w:pPr>
        <w:pStyle w:val="Default"/>
        <w:rPr>
          <w:sz w:val="23"/>
          <w:szCs w:val="23"/>
        </w:rPr>
      </w:pPr>
      <w:r>
        <w:rPr>
          <w:sz w:val="23"/>
          <w:szCs w:val="23"/>
        </w:rPr>
        <w:t xml:space="preserve">Rodiče jsou povinni oznamovat škole veškeré změny údajů ( bydliště, telefon, zdr. pojišťovna, svěření do péče, apod. ). </w:t>
      </w:r>
    </w:p>
    <w:p w14:paraId="4CE37EB5" w14:textId="77777777" w:rsidR="002824D9" w:rsidRDefault="002824D9" w:rsidP="002824D9">
      <w:pPr>
        <w:pStyle w:val="Default"/>
        <w:pageBreakBefore/>
        <w:rPr>
          <w:sz w:val="23"/>
          <w:szCs w:val="23"/>
        </w:rPr>
      </w:pPr>
      <w:r>
        <w:rPr>
          <w:sz w:val="23"/>
          <w:szCs w:val="23"/>
        </w:rPr>
        <w:lastRenderedPageBreak/>
        <w:t xml:space="preserve">Pedagogové a všichni zaměstnanci mateřské školy jsou povinni dodržovat mlčenlivost, která se týká osobních údajů dětí, jejich rodičů i všech zaměstnanců mateřské školy. </w:t>
      </w:r>
    </w:p>
    <w:p w14:paraId="4E80CF7A" w14:textId="77777777" w:rsidR="002824D9" w:rsidRDefault="002824D9" w:rsidP="002824D9">
      <w:pPr>
        <w:pStyle w:val="Default"/>
        <w:rPr>
          <w:sz w:val="23"/>
          <w:szCs w:val="23"/>
        </w:rPr>
      </w:pPr>
      <w:r>
        <w:rPr>
          <w:sz w:val="23"/>
          <w:szCs w:val="23"/>
        </w:rPr>
        <w:t xml:space="preserve">Rodiče jsou povinni oznamovat jakoukoli změnu o zdravotní způsobilosti dítěte, obtížích nebo jiných závažných skutečnostech. Rodiče jsou povinni předat dítě učitelce zdravé a bez známek jakékoli nákazy. V případě zjištěné nákazy v průběhu dne jsou rodiče povinni si dítě v co nejkratší době vyzvednout a opustit mateřskou školu. Rodiče jsou povinni dodržovat hygienická pravidla nastavená mateřskou školou. </w:t>
      </w:r>
    </w:p>
    <w:p w14:paraId="3EA46079" w14:textId="77777777" w:rsidR="002824D9" w:rsidRDefault="002824D9" w:rsidP="002824D9">
      <w:pPr>
        <w:pStyle w:val="Default"/>
        <w:rPr>
          <w:sz w:val="23"/>
          <w:szCs w:val="23"/>
        </w:rPr>
      </w:pPr>
      <w:r>
        <w:rPr>
          <w:sz w:val="23"/>
          <w:szCs w:val="23"/>
        </w:rPr>
        <w:t xml:space="preserve">Rodiče jsou povinni na vyzvání ředitelky osobně se zúčastnit projednávání případných závažných problémů, týkajících se vzdělávání jejich dítěte. </w:t>
      </w:r>
    </w:p>
    <w:p w14:paraId="4315E40A" w14:textId="77777777" w:rsidR="002824D9" w:rsidRDefault="002824D9" w:rsidP="002824D9">
      <w:pPr>
        <w:pStyle w:val="Default"/>
        <w:rPr>
          <w:sz w:val="23"/>
          <w:szCs w:val="23"/>
        </w:rPr>
      </w:pPr>
      <w:r>
        <w:rPr>
          <w:sz w:val="23"/>
          <w:szCs w:val="23"/>
        </w:rPr>
        <w:t xml:space="preserve">Přivítáme jakýkoliv způsob spolupráce s rodiči ( změny, návrhy, pomoc, kritiku, připomínky, sponzorování, apod. ). </w:t>
      </w:r>
    </w:p>
    <w:p w14:paraId="39DA248E" w14:textId="6BD92B10" w:rsidR="002824D9" w:rsidRPr="00E31EE6" w:rsidRDefault="002824D9" w:rsidP="002824D9">
      <w:pPr>
        <w:pStyle w:val="Default"/>
        <w:rPr>
          <w:b/>
          <w:bCs/>
          <w:sz w:val="23"/>
          <w:szCs w:val="23"/>
        </w:rPr>
      </w:pPr>
      <w:r w:rsidRPr="00E31EE6">
        <w:rPr>
          <w:b/>
          <w:bCs/>
          <w:sz w:val="23"/>
          <w:szCs w:val="23"/>
        </w:rPr>
        <w:t xml:space="preserve">Pokud bude rodič opakovaně narušovat tento školní řád zvláště závažným způsobem, může ředitelka ukončit docházku dítěte do mateřské školy. </w:t>
      </w:r>
    </w:p>
    <w:p w14:paraId="05560578" w14:textId="77777777" w:rsidR="00E31EE6" w:rsidRDefault="00E31EE6" w:rsidP="002824D9">
      <w:pPr>
        <w:pStyle w:val="Default"/>
        <w:rPr>
          <w:sz w:val="23"/>
          <w:szCs w:val="23"/>
        </w:rPr>
      </w:pPr>
    </w:p>
    <w:p w14:paraId="00B93C06" w14:textId="396BC372" w:rsidR="002824D9" w:rsidRPr="00E31EE6" w:rsidRDefault="002824D9" w:rsidP="00E31EE6">
      <w:pPr>
        <w:pStyle w:val="Default"/>
        <w:rPr>
          <w:sz w:val="28"/>
          <w:szCs w:val="28"/>
        </w:rPr>
      </w:pPr>
      <w:r>
        <w:rPr>
          <w:b/>
          <w:bCs/>
          <w:sz w:val="28"/>
          <w:szCs w:val="28"/>
        </w:rPr>
        <w:t xml:space="preserve">XII. Platnost a účinnost </w:t>
      </w:r>
    </w:p>
    <w:p w14:paraId="09385ED7" w14:textId="6A0D4C51" w:rsidR="002824D9" w:rsidRDefault="002824D9" w:rsidP="002824D9">
      <w:pPr>
        <w:pStyle w:val="Default"/>
        <w:rPr>
          <w:sz w:val="23"/>
          <w:szCs w:val="23"/>
        </w:rPr>
      </w:pPr>
      <w:r>
        <w:rPr>
          <w:sz w:val="23"/>
          <w:szCs w:val="23"/>
        </w:rPr>
        <w:t xml:space="preserve">Tento školní řád vstupuje v platnost dnem jeho vydání od </w:t>
      </w:r>
      <w:r w:rsidR="00501F5D">
        <w:rPr>
          <w:sz w:val="23"/>
          <w:szCs w:val="23"/>
        </w:rPr>
        <w:t>1.9.202</w:t>
      </w:r>
      <w:r w:rsidR="00FD0DD3">
        <w:rPr>
          <w:sz w:val="23"/>
          <w:szCs w:val="23"/>
        </w:rPr>
        <w:t>3</w:t>
      </w:r>
    </w:p>
    <w:p w14:paraId="798CD33A" w14:textId="2A905A86" w:rsidR="00E31EE6" w:rsidRDefault="00E31EE6" w:rsidP="002824D9">
      <w:pPr>
        <w:pStyle w:val="Default"/>
        <w:rPr>
          <w:sz w:val="23"/>
          <w:szCs w:val="23"/>
        </w:rPr>
      </w:pPr>
    </w:p>
    <w:p w14:paraId="7EED834B" w14:textId="78D2D26C" w:rsidR="00E31EE6" w:rsidRDefault="00E31EE6" w:rsidP="002824D9">
      <w:pPr>
        <w:pStyle w:val="Default"/>
        <w:rPr>
          <w:sz w:val="23"/>
          <w:szCs w:val="23"/>
        </w:rPr>
      </w:pPr>
    </w:p>
    <w:p w14:paraId="4ADF74F1" w14:textId="79961731" w:rsidR="00E31EE6" w:rsidRDefault="00E31EE6" w:rsidP="002824D9">
      <w:pPr>
        <w:pStyle w:val="Default"/>
        <w:rPr>
          <w:sz w:val="23"/>
          <w:szCs w:val="23"/>
        </w:rPr>
      </w:pPr>
    </w:p>
    <w:p w14:paraId="0E04A43F" w14:textId="631DB8A9" w:rsidR="00E31EE6" w:rsidRDefault="00E31EE6" w:rsidP="002824D9">
      <w:pPr>
        <w:pStyle w:val="Default"/>
        <w:rPr>
          <w:sz w:val="23"/>
          <w:szCs w:val="23"/>
        </w:rPr>
      </w:pPr>
    </w:p>
    <w:p w14:paraId="064218F2" w14:textId="30C39E75" w:rsidR="00E31EE6" w:rsidRDefault="00E31EE6" w:rsidP="002824D9">
      <w:pPr>
        <w:pStyle w:val="Default"/>
        <w:rPr>
          <w:sz w:val="23"/>
          <w:szCs w:val="23"/>
        </w:rPr>
      </w:pPr>
    </w:p>
    <w:p w14:paraId="5BA2BE3A" w14:textId="0D689B1A" w:rsidR="00E31EE6" w:rsidRDefault="00E31EE6" w:rsidP="002824D9">
      <w:pPr>
        <w:pStyle w:val="Default"/>
        <w:rPr>
          <w:sz w:val="23"/>
          <w:szCs w:val="23"/>
        </w:rPr>
      </w:pPr>
    </w:p>
    <w:p w14:paraId="0112FABB" w14:textId="502999F2" w:rsidR="00E31EE6" w:rsidRDefault="00E31EE6" w:rsidP="002824D9">
      <w:pPr>
        <w:pStyle w:val="Default"/>
        <w:rPr>
          <w:sz w:val="23"/>
          <w:szCs w:val="23"/>
        </w:rPr>
      </w:pPr>
    </w:p>
    <w:p w14:paraId="6703B3BA" w14:textId="77777777" w:rsidR="00E31EE6" w:rsidRDefault="00E31EE6" w:rsidP="002824D9">
      <w:pPr>
        <w:pStyle w:val="Default"/>
        <w:rPr>
          <w:sz w:val="23"/>
          <w:szCs w:val="23"/>
        </w:rPr>
      </w:pPr>
    </w:p>
    <w:p w14:paraId="459DB850" w14:textId="7922BFC8" w:rsidR="00E7521B" w:rsidRDefault="002824D9" w:rsidP="002824D9">
      <w:pPr>
        <w:rPr>
          <w:sz w:val="23"/>
          <w:szCs w:val="23"/>
        </w:rPr>
      </w:pPr>
      <w:r>
        <w:rPr>
          <w:sz w:val="23"/>
          <w:szCs w:val="23"/>
        </w:rPr>
        <w:t>Diana Schreierová, ředitelka MŠ</w:t>
      </w:r>
    </w:p>
    <w:p w14:paraId="45245F75" w14:textId="77777777" w:rsidR="00E31EE6" w:rsidRDefault="00E31EE6" w:rsidP="002824D9">
      <w:pPr>
        <w:rPr>
          <w:sz w:val="23"/>
          <w:szCs w:val="23"/>
        </w:rPr>
      </w:pPr>
    </w:p>
    <w:p w14:paraId="7F0C416B" w14:textId="77777777" w:rsidR="002824D9" w:rsidRDefault="002824D9" w:rsidP="002824D9"/>
    <w:sectPr w:rsidR="002824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7BFD2C"/>
    <w:multiLevelType w:val="hybridMultilevel"/>
    <w:tmpl w:val="14BF2B9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72DB156"/>
    <w:multiLevelType w:val="hybridMultilevel"/>
    <w:tmpl w:val="5C4F6E9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A5F95DC"/>
    <w:multiLevelType w:val="hybridMultilevel"/>
    <w:tmpl w:val="BBED690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5AF2921"/>
    <w:multiLevelType w:val="hybridMultilevel"/>
    <w:tmpl w:val="F92E69C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8A2AB15"/>
    <w:multiLevelType w:val="hybridMultilevel"/>
    <w:tmpl w:val="AF1681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8FF3563"/>
    <w:multiLevelType w:val="hybridMultilevel"/>
    <w:tmpl w:val="0A607F2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DF1000B"/>
    <w:multiLevelType w:val="hybridMultilevel"/>
    <w:tmpl w:val="C0FE2DF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E6B34FC"/>
    <w:multiLevelType w:val="hybridMultilevel"/>
    <w:tmpl w:val="77F56B8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4EEE884"/>
    <w:multiLevelType w:val="hybridMultilevel"/>
    <w:tmpl w:val="5229F55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6B777DD"/>
    <w:multiLevelType w:val="hybridMultilevel"/>
    <w:tmpl w:val="6E945C0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C69CCC5"/>
    <w:multiLevelType w:val="hybridMultilevel"/>
    <w:tmpl w:val="EB0A6CB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28B19E7"/>
    <w:multiLevelType w:val="hybridMultilevel"/>
    <w:tmpl w:val="0A7DF3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FC5DF75"/>
    <w:multiLevelType w:val="hybridMultilevel"/>
    <w:tmpl w:val="ED7F39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9EEE45E"/>
    <w:multiLevelType w:val="hybridMultilevel"/>
    <w:tmpl w:val="31F831B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C1EAD9F"/>
    <w:multiLevelType w:val="hybridMultilevel"/>
    <w:tmpl w:val="5EF516D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B36C37C"/>
    <w:multiLevelType w:val="hybridMultilevel"/>
    <w:tmpl w:val="7F2474A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C0E23B4"/>
    <w:multiLevelType w:val="hybridMultilevel"/>
    <w:tmpl w:val="CCB5814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1DD28F3"/>
    <w:multiLevelType w:val="hybridMultilevel"/>
    <w:tmpl w:val="F69FA5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40062619">
    <w:abstractNumId w:val="3"/>
  </w:num>
  <w:num w:numId="2" w16cid:durableId="2126920780">
    <w:abstractNumId w:val="5"/>
  </w:num>
  <w:num w:numId="3" w16cid:durableId="1712414742">
    <w:abstractNumId w:val="17"/>
  </w:num>
  <w:num w:numId="4" w16cid:durableId="1728216956">
    <w:abstractNumId w:val="12"/>
  </w:num>
  <w:num w:numId="5" w16cid:durableId="310445068">
    <w:abstractNumId w:val="4"/>
  </w:num>
  <w:num w:numId="6" w16cid:durableId="814182019">
    <w:abstractNumId w:val="14"/>
  </w:num>
  <w:num w:numId="7" w16cid:durableId="1393232855">
    <w:abstractNumId w:val="9"/>
  </w:num>
  <w:num w:numId="8" w16cid:durableId="60837665">
    <w:abstractNumId w:val="1"/>
  </w:num>
  <w:num w:numId="9" w16cid:durableId="636689392">
    <w:abstractNumId w:val="13"/>
  </w:num>
  <w:num w:numId="10" w16cid:durableId="442699158">
    <w:abstractNumId w:val="2"/>
  </w:num>
  <w:num w:numId="11" w16cid:durableId="893195440">
    <w:abstractNumId w:val="10"/>
  </w:num>
  <w:num w:numId="12" w16cid:durableId="180054106">
    <w:abstractNumId w:val="0"/>
  </w:num>
  <w:num w:numId="13" w16cid:durableId="1620454336">
    <w:abstractNumId w:val="6"/>
  </w:num>
  <w:num w:numId="14" w16cid:durableId="980112098">
    <w:abstractNumId w:val="11"/>
  </w:num>
  <w:num w:numId="15" w16cid:durableId="1793596650">
    <w:abstractNumId w:val="7"/>
  </w:num>
  <w:num w:numId="16" w16cid:durableId="1305358030">
    <w:abstractNumId w:val="16"/>
  </w:num>
  <w:num w:numId="17" w16cid:durableId="1181823263">
    <w:abstractNumId w:val="15"/>
  </w:num>
  <w:num w:numId="18" w16cid:durableId="2423804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D9"/>
    <w:rsid w:val="002824D9"/>
    <w:rsid w:val="004622E7"/>
    <w:rsid w:val="00501F5D"/>
    <w:rsid w:val="00544AF8"/>
    <w:rsid w:val="005E7863"/>
    <w:rsid w:val="006508C4"/>
    <w:rsid w:val="008E360D"/>
    <w:rsid w:val="00A646CA"/>
    <w:rsid w:val="00D2265E"/>
    <w:rsid w:val="00D37D91"/>
    <w:rsid w:val="00E31EE6"/>
    <w:rsid w:val="00E7521B"/>
    <w:rsid w:val="00FD0D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8CD06"/>
  <w15:chartTrackingRefBased/>
  <w15:docId w15:val="{9578DF61-180E-415D-B9E7-7E554C539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824D9"/>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8E360D"/>
    <w:rPr>
      <w:color w:val="0563C1" w:themeColor="hyperlink"/>
      <w:u w:val="single"/>
    </w:rPr>
  </w:style>
  <w:style w:type="character" w:styleId="Nevyeenzmnka">
    <w:name w:val="Unresolved Mention"/>
    <w:basedOn w:val="Standardnpsmoodstavce"/>
    <w:uiPriority w:val="99"/>
    <w:semiHidden/>
    <w:unhideWhenUsed/>
    <w:rsid w:val="008E3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sreporyje.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9</Pages>
  <Words>2474</Words>
  <Characters>14601</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Schreierová</dc:creator>
  <cp:keywords/>
  <dc:description/>
  <cp:lastModifiedBy>Diana Schreierová</cp:lastModifiedBy>
  <cp:revision>7</cp:revision>
  <dcterms:created xsi:type="dcterms:W3CDTF">2021-07-16T06:46:00Z</dcterms:created>
  <dcterms:modified xsi:type="dcterms:W3CDTF">2023-08-28T14:25:00Z</dcterms:modified>
</cp:coreProperties>
</file>